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A52CE" w14:textId="7B28A7CE" w:rsidR="00B8560B" w:rsidRPr="00720CC6" w:rsidRDefault="00C84BE2" w:rsidP="00DF7779">
      <w:pPr>
        <w:jc w:val="center"/>
        <w:rPr>
          <w:b/>
          <w:bCs/>
          <w:sz w:val="48"/>
          <w:szCs w:val="48"/>
        </w:rPr>
      </w:pPr>
      <w:bookmarkStart w:id="0" w:name="_Hlk194520670"/>
      <w:bookmarkStart w:id="1" w:name="_Hlk194518925"/>
      <w:bookmarkStart w:id="2" w:name="_GoBack"/>
      <w:bookmarkEnd w:id="0"/>
      <w:bookmarkEnd w:id="2"/>
      <w:r w:rsidRPr="00720CC6">
        <w:rPr>
          <w:b/>
          <w:bCs/>
          <w:sz w:val="48"/>
          <w:szCs w:val="48"/>
        </w:rPr>
        <w:t>HOLY LAND</w:t>
      </w:r>
    </w:p>
    <w:bookmarkEnd w:id="1"/>
    <w:p w14:paraId="07296BAD" w14:textId="4E183EC6" w:rsidR="00B8560B" w:rsidRPr="00607D31" w:rsidRDefault="00720CC6" w:rsidP="00DE200C">
      <w:pPr>
        <w:jc w:val="center"/>
        <w:rPr>
          <w:b/>
          <w:bCs/>
          <w:sz w:val="40"/>
          <w:szCs w:val="40"/>
        </w:rPr>
      </w:pPr>
      <w:r>
        <w:rPr>
          <w:noProof/>
          <w:lang w:eastAsia="en-GB"/>
        </w:rPr>
        <w:drawing>
          <wp:inline distT="0" distB="0" distL="0" distR="0" wp14:anchorId="2B4CAFED" wp14:editId="2D9403AB">
            <wp:extent cx="2286000" cy="962025"/>
            <wp:effectExtent l="0" t="0" r="0" b="9525"/>
            <wp:docPr id="33554737" name="Picture 1" descr="Flag of Palesti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Palestin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962025"/>
                    </a:xfrm>
                    <a:prstGeom prst="rect">
                      <a:avLst/>
                    </a:prstGeom>
                    <a:noFill/>
                    <a:ln>
                      <a:noFill/>
                    </a:ln>
                  </pic:spPr>
                </pic:pic>
              </a:graphicData>
            </a:graphic>
          </wp:inline>
        </w:drawing>
      </w:r>
      <w:r>
        <w:rPr>
          <w:noProof/>
          <w:lang w:eastAsia="en-GB"/>
        </w:rPr>
        <w:drawing>
          <wp:inline distT="0" distB="0" distL="0" distR="0" wp14:anchorId="2127D06F" wp14:editId="647C0689">
            <wp:extent cx="2505075" cy="1295400"/>
            <wp:effectExtent l="0" t="0" r="9525" b="0"/>
            <wp:docPr id="1317297479" name="Picture 2" descr="Flag of Isra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Israel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075" cy="1295400"/>
                    </a:xfrm>
                    <a:prstGeom prst="rect">
                      <a:avLst/>
                    </a:prstGeom>
                    <a:noFill/>
                    <a:ln>
                      <a:noFill/>
                    </a:ln>
                  </pic:spPr>
                </pic:pic>
              </a:graphicData>
            </a:graphic>
          </wp:inline>
        </w:drawing>
      </w:r>
    </w:p>
    <w:p w14:paraId="30185B87" w14:textId="77777777" w:rsidR="00B463AB" w:rsidRDefault="00B463AB" w:rsidP="00B8560B">
      <w:pPr>
        <w:rPr>
          <w:b/>
          <w:bCs/>
          <w:sz w:val="28"/>
          <w:szCs w:val="28"/>
        </w:rPr>
      </w:pPr>
      <w:r w:rsidRPr="00244569">
        <w:rPr>
          <w:b/>
          <w:bCs/>
          <w:sz w:val="28"/>
          <w:szCs w:val="28"/>
        </w:rPr>
        <w:t>Background Information</w:t>
      </w:r>
    </w:p>
    <w:p w14:paraId="7EEECF43" w14:textId="77777777" w:rsidR="00720CC6" w:rsidRPr="00720CC6" w:rsidRDefault="00720CC6" w:rsidP="00720CC6">
      <w:r w:rsidRPr="00720CC6">
        <w:t>The Christian community in the Holy Land, including Israel and the occupied Palestinian territories, faces immense challenges due to the ongoing conflict and historical tensions in the region. While Christians make up a small and diminishing percentage of the population, their presence remains vital in the land where Jesus lived, died, and rose again. Palestinian Christians, particularly in Gaza, the West Bank, and East Jerusalem, endure hardships from both political instability and societal pressures. Many churches have been affected by destruction or persecution, making daily life uncertain and difficult. The current war has brought immense suffering, with loss of life, displacement, and deep emotional and spiritual wounds.</w:t>
      </w:r>
    </w:p>
    <w:p w14:paraId="7A20C212" w14:textId="37456228" w:rsidR="00C84BE2" w:rsidRDefault="00720CC6" w:rsidP="00B8560B">
      <w:r w:rsidRPr="00720CC6">
        <w:t xml:space="preserve">Despite these hardships, the church in the Holy Land continues to persevere, embodying faith, endurance, and a longing for peace rooted in justice. Christian communities play a crucial role in offering humanitarian aid, advocating for reconciliation, and providing spiritual support to those grieving and suffering. Institutions such as Bethlehem Bible College play a key role in equipping local Christians for ministry and fostering theological reflection on faith and justice. Their </w:t>
      </w:r>
      <w:r w:rsidRPr="00720CC6">
        <w:rPr>
          <w:i/>
          <w:iCs/>
        </w:rPr>
        <w:t>Christ at the Checkpoint</w:t>
      </w:r>
      <w:r w:rsidRPr="00720CC6">
        <w:t xml:space="preserve"> conference brings together global and local voices to discuss the struggles of Palestinian Christians and the call for a just peace. However, as the Christian population continues to decline, there is an urgent need for solidarity, prayer, and tangible support to ensure that the church’s presence remains a witness to Christ’s love and hope in a land of deep division and pain</w:t>
      </w:r>
      <w:r w:rsidR="007F3429">
        <w:t>.</w:t>
      </w:r>
    </w:p>
    <w:p w14:paraId="7695DDAF" w14:textId="77777777" w:rsidR="007F3429" w:rsidRPr="00720CC6" w:rsidRDefault="007F3429" w:rsidP="00B8560B"/>
    <w:p w14:paraId="03B0A10C" w14:textId="3163F811" w:rsidR="00B463AB" w:rsidRDefault="00B463AB" w:rsidP="00B463AB">
      <w:pPr>
        <w:rPr>
          <w:b/>
          <w:bCs/>
          <w:sz w:val="28"/>
          <w:szCs w:val="28"/>
        </w:rPr>
      </w:pPr>
      <w:r w:rsidRPr="00B8560B">
        <w:rPr>
          <w:b/>
          <w:bCs/>
          <w:sz w:val="28"/>
          <w:szCs w:val="28"/>
        </w:rPr>
        <w:t>Bible Verse</w:t>
      </w:r>
    </w:p>
    <w:p w14:paraId="69341006" w14:textId="181941D0" w:rsidR="00720CC6" w:rsidRDefault="00720CC6" w:rsidP="00720CC6">
      <w:pPr>
        <w:rPr>
          <w:i/>
          <w:iCs/>
          <w:sz w:val="28"/>
          <w:szCs w:val="28"/>
        </w:rPr>
      </w:pPr>
      <w:r w:rsidRPr="00720CC6">
        <w:rPr>
          <w:i/>
          <w:iCs/>
          <w:sz w:val="28"/>
          <w:szCs w:val="28"/>
        </w:rPr>
        <w:t>You keep track of all my sorrows. You have collected all my tears in your bottle. You have recorded each one in your book. Psalm 56 v 8</w:t>
      </w:r>
    </w:p>
    <w:p w14:paraId="6B05C3C8" w14:textId="77777777" w:rsidR="00720CC6" w:rsidRPr="00720CC6" w:rsidRDefault="00720CC6" w:rsidP="00720CC6">
      <w:pPr>
        <w:rPr>
          <w:i/>
          <w:iCs/>
          <w:sz w:val="28"/>
          <w:szCs w:val="28"/>
        </w:rPr>
      </w:pPr>
    </w:p>
    <w:p w14:paraId="7357ECA8" w14:textId="5C4B2DB5" w:rsidR="00B463AB" w:rsidRDefault="00697902" w:rsidP="00B463AB">
      <w:pPr>
        <w:rPr>
          <w:b/>
          <w:bCs/>
          <w:sz w:val="28"/>
          <w:szCs w:val="28"/>
        </w:rPr>
      </w:pPr>
      <w:r w:rsidRPr="00244569">
        <w:rPr>
          <w:b/>
          <w:bCs/>
          <w:sz w:val="28"/>
          <w:szCs w:val="28"/>
        </w:rPr>
        <w:t xml:space="preserve">Suggested </w:t>
      </w:r>
      <w:r w:rsidR="00B463AB" w:rsidRPr="00B8560B">
        <w:rPr>
          <w:b/>
          <w:bCs/>
          <w:sz w:val="28"/>
          <w:szCs w:val="28"/>
        </w:rPr>
        <w:t>Prayer Points</w:t>
      </w:r>
    </w:p>
    <w:p w14:paraId="13243AF2" w14:textId="77777777" w:rsidR="00667CC0" w:rsidRDefault="00720CC6" w:rsidP="00720CC6">
      <w:pPr>
        <w:rPr>
          <w:b/>
          <w:bCs/>
          <w:sz w:val="28"/>
          <w:szCs w:val="28"/>
        </w:rPr>
      </w:pPr>
      <w:r w:rsidRPr="00720CC6">
        <w:rPr>
          <w:rFonts w:ascii="Segoe UI Emoji" w:hAnsi="Segoe UI Emoji" w:cs="Segoe UI Emoji"/>
          <w:b/>
          <w:bCs/>
          <w:sz w:val="28"/>
          <w:szCs w:val="28"/>
        </w:rPr>
        <w:t>🙏</w:t>
      </w:r>
      <w:r w:rsidRPr="00720CC6">
        <w:rPr>
          <w:b/>
          <w:bCs/>
          <w:sz w:val="28"/>
          <w:szCs w:val="28"/>
        </w:rPr>
        <w:t xml:space="preserve"> Pray for </w:t>
      </w:r>
      <w:r w:rsidR="0046423C">
        <w:rPr>
          <w:b/>
          <w:bCs/>
          <w:sz w:val="28"/>
          <w:szCs w:val="28"/>
        </w:rPr>
        <w:t xml:space="preserve">all </w:t>
      </w:r>
      <w:r w:rsidRPr="00720CC6">
        <w:rPr>
          <w:b/>
          <w:bCs/>
          <w:sz w:val="28"/>
          <w:szCs w:val="28"/>
        </w:rPr>
        <w:t>those who are mourning and suffering.</w:t>
      </w:r>
      <w:r w:rsidRPr="00720CC6">
        <w:rPr>
          <w:b/>
          <w:bCs/>
          <w:sz w:val="28"/>
          <w:szCs w:val="28"/>
        </w:rPr>
        <w:br/>
      </w:r>
      <w:r w:rsidRPr="00720CC6">
        <w:rPr>
          <w:rFonts w:ascii="Segoe UI Emoji" w:hAnsi="Segoe UI Emoji" w:cs="Segoe UI Emoji"/>
          <w:b/>
          <w:bCs/>
          <w:sz w:val="28"/>
          <w:szCs w:val="28"/>
        </w:rPr>
        <w:t>🙏</w:t>
      </w:r>
      <w:r w:rsidRPr="00720CC6">
        <w:rPr>
          <w:b/>
          <w:bCs/>
          <w:sz w:val="28"/>
          <w:szCs w:val="28"/>
        </w:rPr>
        <w:t xml:space="preserve"> Ask</w:t>
      </w:r>
      <w:r w:rsidR="00667CC0">
        <w:rPr>
          <w:b/>
          <w:bCs/>
          <w:sz w:val="28"/>
          <w:szCs w:val="28"/>
        </w:rPr>
        <w:t xml:space="preserve"> </w:t>
      </w:r>
      <w:r w:rsidRPr="00720CC6">
        <w:rPr>
          <w:b/>
          <w:bCs/>
          <w:sz w:val="28"/>
          <w:szCs w:val="28"/>
        </w:rPr>
        <w:t>for peace but not at the cost of justice or suffering.</w:t>
      </w:r>
    </w:p>
    <w:p w14:paraId="6D76D477" w14:textId="1F5C613A" w:rsidR="00046DD9" w:rsidRPr="00667CC0" w:rsidRDefault="00667CC0" w:rsidP="00B8560B">
      <w:pPr>
        <w:rPr>
          <w:b/>
          <w:bCs/>
          <w:sz w:val="28"/>
          <w:szCs w:val="28"/>
        </w:rPr>
      </w:pPr>
      <w:r w:rsidRPr="00720CC6">
        <w:rPr>
          <w:rFonts w:ascii="Segoe UI Emoji" w:hAnsi="Segoe UI Emoji" w:cs="Segoe UI Emoji"/>
          <w:b/>
          <w:bCs/>
          <w:sz w:val="28"/>
          <w:szCs w:val="28"/>
        </w:rPr>
        <w:t>🙏</w:t>
      </w:r>
      <w:r>
        <w:rPr>
          <w:b/>
          <w:bCs/>
          <w:sz w:val="28"/>
          <w:szCs w:val="28"/>
        </w:rPr>
        <w:t xml:space="preserve"> Pray God will raise up political leaders with integrity.</w:t>
      </w:r>
      <w:r w:rsidR="00720CC6" w:rsidRPr="00720CC6">
        <w:rPr>
          <w:b/>
          <w:bCs/>
          <w:sz w:val="28"/>
          <w:szCs w:val="28"/>
        </w:rPr>
        <w:br/>
      </w:r>
      <w:r w:rsidR="00720CC6" w:rsidRPr="00720CC6">
        <w:rPr>
          <w:rFonts w:ascii="Segoe UI Emoji" w:hAnsi="Segoe UI Emoji" w:cs="Segoe UI Emoji"/>
          <w:b/>
          <w:bCs/>
          <w:sz w:val="28"/>
          <w:szCs w:val="28"/>
        </w:rPr>
        <w:t>🙏</w:t>
      </w:r>
      <w:r w:rsidR="00720CC6" w:rsidRPr="00720CC6">
        <w:rPr>
          <w:b/>
          <w:bCs/>
          <w:sz w:val="28"/>
          <w:szCs w:val="28"/>
        </w:rPr>
        <w:t xml:space="preserve"> Pray for those who are angry with God, that He will meet them in their pain.</w:t>
      </w:r>
      <w:r w:rsidR="00C87058">
        <w:rPr>
          <w:b/>
          <w:bCs/>
          <w:sz w:val="28"/>
          <w:szCs w:val="28"/>
        </w:rPr>
        <w:t xml:space="preserve"> </w:t>
      </w:r>
      <w:r w:rsidR="00C87058" w:rsidRPr="00C87058">
        <w:rPr>
          <w:b/>
          <w:bCs/>
          <w:sz w:val="18"/>
          <w:szCs w:val="18"/>
        </w:rPr>
        <w:t>(Sat 7)</w:t>
      </w:r>
      <w:r w:rsidR="00720CC6" w:rsidRPr="00720CC6">
        <w:rPr>
          <w:b/>
          <w:bCs/>
          <w:sz w:val="28"/>
          <w:szCs w:val="28"/>
        </w:rPr>
        <w:br/>
      </w:r>
      <w:r w:rsidR="00720CC6" w:rsidRPr="00720CC6">
        <w:rPr>
          <w:rFonts w:ascii="Segoe UI Emoji" w:hAnsi="Segoe UI Emoji" w:cs="Segoe UI Emoji"/>
          <w:b/>
          <w:bCs/>
          <w:sz w:val="28"/>
          <w:szCs w:val="28"/>
        </w:rPr>
        <w:t>🙏</w:t>
      </w:r>
      <w:r w:rsidR="00720CC6" w:rsidRPr="00720CC6">
        <w:rPr>
          <w:b/>
          <w:bCs/>
          <w:sz w:val="28"/>
          <w:szCs w:val="28"/>
        </w:rPr>
        <w:t xml:space="preserve"> Lift up churches, peacemakers, and aid workers serving in the region.</w:t>
      </w:r>
    </w:p>
    <w:p w14:paraId="3319E43D" w14:textId="375C815E" w:rsidR="00C84BE2" w:rsidRDefault="00C84BE2" w:rsidP="00DF7779">
      <w:pPr>
        <w:jc w:val="center"/>
        <w:rPr>
          <w:b/>
          <w:bCs/>
          <w:sz w:val="72"/>
          <w:szCs w:val="72"/>
        </w:rPr>
      </w:pPr>
      <w:r w:rsidRPr="00C84BE2">
        <w:rPr>
          <w:b/>
          <w:bCs/>
          <w:sz w:val="72"/>
          <w:szCs w:val="72"/>
        </w:rPr>
        <w:lastRenderedPageBreak/>
        <w:t>HOLY LAND</w:t>
      </w:r>
    </w:p>
    <w:p w14:paraId="58782E2B" w14:textId="01E9F34D" w:rsidR="00B463AB" w:rsidRPr="00B8560B" w:rsidRDefault="00720CC6" w:rsidP="0046423C">
      <w:pPr>
        <w:jc w:val="center"/>
        <w:rPr>
          <w:b/>
          <w:bCs/>
          <w:sz w:val="40"/>
          <w:szCs w:val="40"/>
        </w:rPr>
      </w:pPr>
      <w:r>
        <w:rPr>
          <w:noProof/>
          <w:lang w:eastAsia="en-GB"/>
        </w:rPr>
        <w:drawing>
          <wp:inline distT="0" distB="0" distL="0" distR="0" wp14:anchorId="54DEF120" wp14:editId="37C7F423">
            <wp:extent cx="2505075" cy="1171575"/>
            <wp:effectExtent l="0" t="0" r="9525" b="9525"/>
            <wp:docPr id="2003719209" name="Picture 2" descr="Flag of Israe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Israel - Wikipedia"/>
                    <pic:cNvPicPr>
                      <a:picLocks noChangeAspect="1" noChangeArrowheads="1"/>
                    </pic:cNvPicPr>
                  </pic:nvPicPr>
                  <pic:blipFill rotWithShape="1">
                    <a:blip r:embed="rId6">
                      <a:extLst>
                        <a:ext uri="{28A0092B-C50C-407E-A947-70E740481C1C}">
                          <a14:useLocalDpi xmlns:a14="http://schemas.microsoft.com/office/drawing/2010/main" val="0"/>
                        </a:ext>
                      </a:extLst>
                    </a:blip>
                    <a:srcRect t="9558" b="10294"/>
                    <a:stretch/>
                  </pic:blipFill>
                  <pic:spPr bwMode="auto">
                    <a:xfrm>
                      <a:off x="0" y="0"/>
                      <a:ext cx="2505075" cy="117157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74B1B7B5" wp14:editId="41546B27">
            <wp:extent cx="2286000" cy="1343025"/>
            <wp:effectExtent l="0" t="0" r="0" b="9525"/>
            <wp:docPr id="1824942436" name="Picture 1" descr="Flag of Palesti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Palestin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343025"/>
                    </a:xfrm>
                    <a:prstGeom prst="rect">
                      <a:avLst/>
                    </a:prstGeom>
                    <a:noFill/>
                    <a:ln>
                      <a:noFill/>
                    </a:ln>
                  </pic:spPr>
                </pic:pic>
              </a:graphicData>
            </a:graphic>
          </wp:inline>
        </w:drawing>
      </w:r>
    </w:p>
    <w:p w14:paraId="6B910F1C" w14:textId="57C395AE" w:rsidR="00CD7A33" w:rsidRPr="007F3429" w:rsidRDefault="0048624C" w:rsidP="007F3429">
      <w:pPr>
        <w:jc w:val="center"/>
        <w:rPr>
          <w:b/>
          <w:bCs/>
          <w:sz w:val="56"/>
          <w:szCs w:val="56"/>
        </w:rPr>
      </w:pPr>
      <w:r w:rsidRPr="00697902">
        <w:rPr>
          <w:b/>
          <w:bCs/>
          <w:sz w:val="56"/>
          <w:szCs w:val="56"/>
        </w:rPr>
        <w:t xml:space="preserve">Prayer </w:t>
      </w:r>
      <w:r w:rsidR="00B463AB" w:rsidRPr="00697902">
        <w:rPr>
          <w:b/>
          <w:bCs/>
          <w:sz w:val="56"/>
          <w:szCs w:val="56"/>
        </w:rPr>
        <w:t>Activity:</w:t>
      </w:r>
      <w:r w:rsidR="00DC3555">
        <w:rPr>
          <w:b/>
          <w:bCs/>
          <w:sz w:val="56"/>
          <w:szCs w:val="56"/>
        </w:rPr>
        <w:t xml:space="preserve"> </w:t>
      </w:r>
    </w:p>
    <w:p w14:paraId="2B3D6D7E" w14:textId="3D4C8105" w:rsidR="00C87058" w:rsidRPr="007F3429" w:rsidRDefault="00C87058" w:rsidP="007F3429">
      <w:pPr>
        <w:jc w:val="center"/>
        <w:rPr>
          <w:sz w:val="40"/>
          <w:szCs w:val="40"/>
        </w:rPr>
      </w:pPr>
      <w:r w:rsidRPr="007F3429">
        <w:rPr>
          <w:sz w:val="40"/>
          <w:szCs w:val="40"/>
        </w:rPr>
        <w:t xml:space="preserve">This olive wood </w:t>
      </w:r>
      <w:r w:rsidRPr="007F3429">
        <w:rPr>
          <w:b/>
          <w:bCs/>
          <w:sz w:val="40"/>
          <w:szCs w:val="40"/>
        </w:rPr>
        <w:t>communion cup</w:t>
      </w:r>
      <w:r w:rsidRPr="007F3429">
        <w:rPr>
          <w:sz w:val="40"/>
          <w:szCs w:val="40"/>
        </w:rPr>
        <w:t xml:space="preserve"> from the Holy Land </w:t>
      </w:r>
    </w:p>
    <w:p w14:paraId="70877AA8" w14:textId="267AB26E" w:rsidR="00C87058" w:rsidRPr="007F3429" w:rsidRDefault="00C87058" w:rsidP="00A93504">
      <w:pPr>
        <w:jc w:val="center"/>
        <w:rPr>
          <w:sz w:val="40"/>
          <w:szCs w:val="40"/>
        </w:rPr>
      </w:pPr>
      <w:r w:rsidRPr="007F3429">
        <w:rPr>
          <w:sz w:val="40"/>
          <w:szCs w:val="40"/>
        </w:rPr>
        <w:t xml:space="preserve">reminds us of </w:t>
      </w:r>
      <w:r w:rsidRPr="007F3429">
        <w:rPr>
          <w:b/>
          <w:bCs/>
          <w:sz w:val="40"/>
          <w:szCs w:val="40"/>
        </w:rPr>
        <w:t>Jesus' suffering</w:t>
      </w:r>
      <w:r w:rsidRPr="007F3429">
        <w:rPr>
          <w:sz w:val="40"/>
          <w:szCs w:val="40"/>
        </w:rPr>
        <w:t xml:space="preserve"> on the cross.</w:t>
      </w:r>
    </w:p>
    <w:p w14:paraId="04E29747" w14:textId="0BEF451C" w:rsidR="00C87058" w:rsidRPr="007F3429" w:rsidRDefault="00B853B4" w:rsidP="00A93504">
      <w:pPr>
        <w:jc w:val="center"/>
        <w:rPr>
          <w:sz w:val="44"/>
          <w:szCs w:val="44"/>
        </w:rPr>
      </w:pPr>
      <w:r>
        <w:rPr>
          <w:noProof/>
          <w:sz w:val="44"/>
          <w:szCs w:val="44"/>
          <w:lang w:eastAsia="en-GB"/>
        </w:rPr>
        <w:drawing>
          <wp:inline distT="0" distB="0" distL="0" distR="0" wp14:anchorId="753B0D46" wp14:editId="47EF4CAC">
            <wp:extent cx="847725" cy="866775"/>
            <wp:effectExtent l="0" t="0" r="9525" b="9525"/>
            <wp:docPr id="192886345" name="Picture 4" descr="A wooden goblet with a round b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6345" name="Picture 4" descr="A wooden goblet with a round bas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pic:spPr>
                </pic:pic>
              </a:graphicData>
            </a:graphic>
          </wp:inline>
        </w:drawing>
      </w:r>
    </w:p>
    <w:p w14:paraId="4D3B915F" w14:textId="77777777" w:rsidR="007F3429" w:rsidRPr="007F3429" w:rsidRDefault="00C87058" w:rsidP="00A93504">
      <w:pPr>
        <w:jc w:val="center"/>
        <w:rPr>
          <w:sz w:val="44"/>
          <w:szCs w:val="44"/>
        </w:rPr>
      </w:pPr>
      <w:r w:rsidRPr="007F3429">
        <w:rPr>
          <w:sz w:val="44"/>
          <w:szCs w:val="44"/>
        </w:rPr>
        <w:t xml:space="preserve"> </w:t>
      </w:r>
      <w:r w:rsidRPr="007F3429">
        <w:rPr>
          <w:b/>
          <w:bCs/>
          <w:sz w:val="44"/>
          <w:szCs w:val="44"/>
        </w:rPr>
        <w:t>Olive wood</w:t>
      </w:r>
      <w:r w:rsidRPr="007F3429">
        <w:rPr>
          <w:sz w:val="44"/>
          <w:szCs w:val="44"/>
        </w:rPr>
        <w:t xml:space="preserve"> is harvested from ancient trees, and is shaped through a slow and careful process, much like how God shapes His people through </w:t>
      </w:r>
      <w:r w:rsidRPr="007F3429">
        <w:rPr>
          <w:b/>
          <w:bCs/>
          <w:sz w:val="44"/>
          <w:szCs w:val="44"/>
        </w:rPr>
        <w:t>trials</w:t>
      </w:r>
      <w:r w:rsidRPr="007F3429">
        <w:rPr>
          <w:sz w:val="44"/>
          <w:szCs w:val="44"/>
        </w:rPr>
        <w:t xml:space="preserve">. </w:t>
      </w:r>
    </w:p>
    <w:p w14:paraId="451E4FD8" w14:textId="77777777" w:rsidR="007F3429" w:rsidRPr="007F3429" w:rsidRDefault="007F3429" w:rsidP="007F3429">
      <w:pPr>
        <w:rPr>
          <w:sz w:val="44"/>
          <w:szCs w:val="44"/>
        </w:rPr>
      </w:pPr>
    </w:p>
    <w:p w14:paraId="54D3E680" w14:textId="4104D60C" w:rsidR="00607D31" w:rsidRPr="007F3429" w:rsidRDefault="00C87058" w:rsidP="007F3429">
      <w:pPr>
        <w:jc w:val="center"/>
        <w:rPr>
          <w:b/>
          <w:bCs/>
          <w:sz w:val="44"/>
          <w:szCs w:val="44"/>
        </w:rPr>
      </w:pPr>
      <w:r w:rsidRPr="007F3429">
        <w:rPr>
          <w:b/>
          <w:bCs/>
          <w:sz w:val="44"/>
          <w:szCs w:val="44"/>
        </w:rPr>
        <w:t>As we hold the cup, we remember</w:t>
      </w:r>
      <w:r w:rsidRPr="007F3429">
        <w:rPr>
          <w:sz w:val="44"/>
          <w:szCs w:val="44"/>
        </w:rPr>
        <w:t xml:space="preserve"> that Christ does not abandon us in </w:t>
      </w:r>
      <w:r w:rsidR="007F3429" w:rsidRPr="007F3429">
        <w:rPr>
          <w:sz w:val="44"/>
          <w:szCs w:val="44"/>
        </w:rPr>
        <w:t xml:space="preserve">our </w:t>
      </w:r>
      <w:r w:rsidR="00B853B4" w:rsidRPr="007F3429">
        <w:rPr>
          <w:sz w:val="44"/>
          <w:szCs w:val="44"/>
        </w:rPr>
        <w:t>suffering</w:t>
      </w:r>
      <w:r w:rsidR="00B853B4">
        <w:rPr>
          <w:sz w:val="44"/>
          <w:szCs w:val="44"/>
        </w:rPr>
        <w:t xml:space="preserve"> but</w:t>
      </w:r>
      <w:r w:rsidRPr="007F3429">
        <w:rPr>
          <w:sz w:val="44"/>
          <w:szCs w:val="44"/>
        </w:rPr>
        <w:t xml:space="preserve"> walks with </w:t>
      </w:r>
      <w:r w:rsidR="007F3429" w:rsidRPr="007F3429">
        <w:rPr>
          <w:sz w:val="44"/>
          <w:szCs w:val="44"/>
        </w:rPr>
        <w:t>us and gathers our tears.</w:t>
      </w:r>
      <w:r w:rsidR="007F3429" w:rsidRPr="007F3429">
        <w:rPr>
          <w:b/>
          <w:bCs/>
          <w:sz w:val="44"/>
          <w:szCs w:val="44"/>
        </w:rPr>
        <w:t xml:space="preserve"> Lament in solidarity</w:t>
      </w:r>
      <w:r w:rsidR="007F3429">
        <w:rPr>
          <w:sz w:val="44"/>
          <w:szCs w:val="44"/>
        </w:rPr>
        <w:t xml:space="preserve"> with the suffering whether through words, silence or tears.</w:t>
      </w:r>
    </w:p>
    <w:p w14:paraId="2CF2A11E" w14:textId="46642BC0" w:rsidR="007F3429" w:rsidRDefault="007F3429" w:rsidP="00A93504">
      <w:pPr>
        <w:jc w:val="center"/>
        <w:rPr>
          <w:sz w:val="44"/>
          <w:szCs w:val="44"/>
        </w:rPr>
      </w:pPr>
    </w:p>
    <w:p w14:paraId="63FEB4BF" w14:textId="67B33B18" w:rsidR="004811E6" w:rsidRPr="00B853B4" w:rsidRDefault="007F3429" w:rsidP="00B853B4">
      <w:pPr>
        <w:rPr>
          <w:i/>
          <w:iCs/>
          <w:sz w:val="36"/>
          <w:szCs w:val="36"/>
        </w:rPr>
      </w:pPr>
      <w:r w:rsidRPr="007F3429">
        <w:rPr>
          <w:i/>
          <w:iCs/>
          <w:sz w:val="36"/>
          <w:szCs w:val="36"/>
        </w:rPr>
        <w:t xml:space="preserve">You may also wish to write a </w:t>
      </w:r>
      <w:r w:rsidRPr="007F3429">
        <w:rPr>
          <w:b/>
          <w:bCs/>
          <w:i/>
          <w:iCs/>
          <w:sz w:val="36"/>
          <w:szCs w:val="36"/>
        </w:rPr>
        <w:t>psalm of lament</w:t>
      </w:r>
      <w:r w:rsidRPr="007F3429">
        <w:rPr>
          <w:i/>
          <w:iCs/>
          <w:sz w:val="36"/>
          <w:szCs w:val="36"/>
        </w:rPr>
        <w:t xml:space="preserve"> for the Holy Land</w:t>
      </w:r>
      <w:r w:rsidR="00B853B4">
        <w:rPr>
          <w:i/>
          <w:iCs/>
          <w:sz w:val="36"/>
          <w:szCs w:val="36"/>
        </w:rPr>
        <w:t>.</w:t>
      </w:r>
    </w:p>
    <w:sectPr w:rsidR="004811E6" w:rsidRPr="00B853B4" w:rsidSect="00B463A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A03DC"/>
    <w:multiLevelType w:val="multilevel"/>
    <w:tmpl w:val="A0AC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0B"/>
    <w:rsid w:val="00032A61"/>
    <w:rsid w:val="000337AE"/>
    <w:rsid w:val="00046DD9"/>
    <w:rsid w:val="000A0FB6"/>
    <w:rsid w:val="000A3C5D"/>
    <w:rsid w:val="001B5480"/>
    <w:rsid w:val="00202BC6"/>
    <w:rsid w:val="00221F8F"/>
    <w:rsid w:val="00244569"/>
    <w:rsid w:val="00262E5D"/>
    <w:rsid w:val="0028140E"/>
    <w:rsid w:val="004001BF"/>
    <w:rsid w:val="00436D5A"/>
    <w:rsid w:val="0046423C"/>
    <w:rsid w:val="004811E6"/>
    <w:rsid w:val="0048624C"/>
    <w:rsid w:val="005801C9"/>
    <w:rsid w:val="005E2A24"/>
    <w:rsid w:val="00607D31"/>
    <w:rsid w:val="00630021"/>
    <w:rsid w:val="00667CC0"/>
    <w:rsid w:val="00697902"/>
    <w:rsid w:val="00720CC6"/>
    <w:rsid w:val="00745803"/>
    <w:rsid w:val="007766C8"/>
    <w:rsid w:val="007F3429"/>
    <w:rsid w:val="00816009"/>
    <w:rsid w:val="008F1210"/>
    <w:rsid w:val="008F12DE"/>
    <w:rsid w:val="00A171BE"/>
    <w:rsid w:val="00A93504"/>
    <w:rsid w:val="00B41883"/>
    <w:rsid w:val="00B463AB"/>
    <w:rsid w:val="00B853B4"/>
    <w:rsid w:val="00B8560B"/>
    <w:rsid w:val="00B86A5D"/>
    <w:rsid w:val="00C84BE2"/>
    <w:rsid w:val="00C87058"/>
    <w:rsid w:val="00CD7A33"/>
    <w:rsid w:val="00DC3555"/>
    <w:rsid w:val="00DE200C"/>
    <w:rsid w:val="00DF7779"/>
    <w:rsid w:val="00EE1395"/>
    <w:rsid w:val="00EE7850"/>
    <w:rsid w:val="00F13333"/>
    <w:rsid w:val="00FC46AA"/>
    <w:rsid w:val="00FD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C46"/>
  <w15:chartTrackingRefBased/>
  <w15:docId w15:val="{7BEC90BB-D9F8-451C-B5EB-CCC1761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0B"/>
    <w:rPr>
      <w:rFonts w:eastAsiaTheme="majorEastAsia" w:cstheme="majorBidi"/>
      <w:color w:val="272727" w:themeColor="text1" w:themeTint="D8"/>
    </w:rPr>
  </w:style>
  <w:style w:type="paragraph" w:styleId="Title">
    <w:name w:val="Title"/>
    <w:basedOn w:val="Normal"/>
    <w:next w:val="Normal"/>
    <w:link w:val="TitleChar"/>
    <w:uiPriority w:val="10"/>
    <w:qFormat/>
    <w:rsid w:val="00B8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8560B"/>
    <w:rPr>
      <w:i/>
      <w:iCs/>
      <w:color w:val="404040" w:themeColor="text1" w:themeTint="BF"/>
    </w:rPr>
  </w:style>
  <w:style w:type="paragraph" w:styleId="ListParagraph">
    <w:name w:val="List Paragraph"/>
    <w:basedOn w:val="Normal"/>
    <w:uiPriority w:val="34"/>
    <w:qFormat/>
    <w:rsid w:val="00B8560B"/>
    <w:pPr>
      <w:ind w:left="720"/>
      <w:contextualSpacing/>
    </w:pPr>
  </w:style>
  <w:style w:type="character" w:styleId="IntenseEmphasis">
    <w:name w:val="Intense Emphasis"/>
    <w:basedOn w:val="DefaultParagraphFont"/>
    <w:uiPriority w:val="21"/>
    <w:qFormat/>
    <w:rsid w:val="00B8560B"/>
    <w:rPr>
      <w:i/>
      <w:iCs/>
      <w:color w:val="0F4761" w:themeColor="accent1" w:themeShade="BF"/>
    </w:rPr>
  </w:style>
  <w:style w:type="paragraph" w:styleId="IntenseQuote">
    <w:name w:val="Intense Quote"/>
    <w:basedOn w:val="Normal"/>
    <w:next w:val="Normal"/>
    <w:link w:val="IntenseQuoteChar"/>
    <w:uiPriority w:val="30"/>
    <w:qFormat/>
    <w:rsid w:val="00B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0B"/>
    <w:rPr>
      <w:i/>
      <w:iCs/>
      <w:color w:val="0F4761" w:themeColor="accent1" w:themeShade="BF"/>
    </w:rPr>
  </w:style>
  <w:style w:type="character" w:styleId="IntenseReference">
    <w:name w:val="Intense Reference"/>
    <w:basedOn w:val="DefaultParagraphFont"/>
    <w:uiPriority w:val="32"/>
    <w:qFormat/>
    <w:rsid w:val="00B8560B"/>
    <w:rPr>
      <w:b/>
      <w:bCs/>
      <w:smallCaps/>
      <w:color w:val="0F4761" w:themeColor="accent1" w:themeShade="BF"/>
      <w:spacing w:val="5"/>
    </w:rPr>
  </w:style>
  <w:style w:type="paragraph" w:styleId="NormalWeb">
    <w:name w:val="Normal (Web)"/>
    <w:basedOn w:val="Normal"/>
    <w:uiPriority w:val="99"/>
    <w:unhideWhenUsed/>
    <w:rsid w:val="00B856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97902"/>
    <w:rPr>
      <w:color w:val="467886" w:themeColor="hyperlink"/>
      <w:u w:val="single"/>
    </w:rPr>
  </w:style>
  <w:style w:type="character" w:customStyle="1" w:styleId="UnresolvedMention">
    <w:name w:val="Unresolved Mention"/>
    <w:basedOn w:val="DefaultParagraphFont"/>
    <w:uiPriority w:val="99"/>
    <w:semiHidden/>
    <w:unhideWhenUsed/>
    <w:rsid w:val="0069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6489">
      <w:bodyDiv w:val="1"/>
      <w:marLeft w:val="0"/>
      <w:marRight w:val="0"/>
      <w:marTop w:val="0"/>
      <w:marBottom w:val="0"/>
      <w:divBdr>
        <w:top w:val="none" w:sz="0" w:space="0" w:color="auto"/>
        <w:left w:val="none" w:sz="0" w:space="0" w:color="auto"/>
        <w:bottom w:val="none" w:sz="0" w:space="0" w:color="auto"/>
        <w:right w:val="none" w:sz="0" w:space="0" w:color="auto"/>
      </w:divBdr>
    </w:div>
    <w:div w:id="214703977">
      <w:bodyDiv w:val="1"/>
      <w:marLeft w:val="0"/>
      <w:marRight w:val="0"/>
      <w:marTop w:val="0"/>
      <w:marBottom w:val="0"/>
      <w:divBdr>
        <w:top w:val="none" w:sz="0" w:space="0" w:color="auto"/>
        <w:left w:val="none" w:sz="0" w:space="0" w:color="auto"/>
        <w:bottom w:val="none" w:sz="0" w:space="0" w:color="auto"/>
        <w:right w:val="none" w:sz="0" w:space="0" w:color="auto"/>
      </w:divBdr>
    </w:div>
    <w:div w:id="271405398">
      <w:bodyDiv w:val="1"/>
      <w:marLeft w:val="0"/>
      <w:marRight w:val="0"/>
      <w:marTop w:val="0"/>
      <w:marBottom w:val="0"/>
      <w:divBdr>
        <w:top w:val="none" w:sz="0" w:space="0" w:color="auto"/>
        <w:left w:val="none" w:sz="0" w:space="0" w:color="auto"/>
        <w:bottom w:val="none" w:sz="0" w:space="0" w:color="auto"/>
        <w:right w:val="none" w:sz="0" w:space="0" w:color="auto"/>
      </w:divBdr>
    </w:div>
    <w:div w:id="280651098">
      <w:bodyDiv w:val="1"/>
      <w:marLeft w:val="0"/>
      <w:marRight w:val="0"/>
      <w:marTop w:val="0"/>
      <w:marBottom w:val="0"/>
      <w:divBdr>
        <w:top w:val="none" w:sz="0" w:space="0" w:color="auto"/>
        <w:left w:val="none" w:sz="0" w:space="0" w:color="auto"/>
        <w:bottom w:val="none" w:sz="0" w:space="0" w:color="auto"/>
        <w:right w:val="none" w:sz="0" w:space="0" w:color="auto"/>
      </w:divBdr>
    </w:div>
    <w:div w:id="372076299">
      <w:bodyDiv w:val="1"/>
      <w:marLeft w:val="0"/>
      <w:marRight w:val="0"/>
      <w:marTop w:val="0"/>
      <w:marBottom w:val="0"/>
      <w:divBdr>
        <w:top w:val="none" w:sz="0" w:space="0" w:color="auto"/>
        <w:left w:val="none" w:sz="0" w:space="0" w:color="auto"/>
        <w:bottom w:val="none" w:sz="0" w:space="0" w:color="auto"/>
        <w:right w:val="none" w:sz="0" w:space="0" w:color="auto"/>
      </w:divBdr>
    </w:div>
    <w:div w:id="457845680">
      <w:bodyDiv w:val="1"/>
      <w:marLeft w:val="0"/>
      <w:marRight w:val="0"/>
      <w:marTop w:val="0"/>
      <w:marBottom w:val="0"/>
      <w:divBdr>
        <w:top w:val="none" w:sz="0" w:space="0" w:color="auto"/>
        <w:left w:val="none" w:sz="0" w:space="0" w:color="auto"/>
        <w:bottom w:val="none" w:sz="0" w:space="0" w:color="auto"/>
        <w:right w:val="none" w:sz="0" w:space="0" w:color="auto"/>
      </w:divBdr>
    </w:div>
    <w:div w:id="462845157">
      <w:bodyDiv w:val="1"/>
      <w:marLeft w:val="0"/>
      <w:marRight w:val="0"/>
      <w:marTop w:val="0"/>
      <w:marBottom w:val="0"/>
      <w:divBdr>
        <w:top w:val="none" w:sz="0" w:space="0" w:color="auto"/>
        <w:left w:val="none" w:sz="0" w:space="0" w:color="auto"/>
        <w:bottom w:val="none" w:sz="0" w:space="0" w:color="auto"/>
        <w:right w:val="none" w:sz="0" w:space="0" w:color="auto"/>
      </w:divBdr>
    </w:div>
    <w:div w:id="481654553">
      <w:bodyDiv w:val="1"/>
      <w:marLeft w:val="0"/>
      <w:marRight w:val="0"/>
      <w:marTop w:val="0"/>
      <w:marBottom w:val="0"/>
      <w:divBdr>
        <w:top w:val="none" w:sz="0" w:space="0" w:color="auto"/>
        <w:left w:val="none" w:sz="0" w:space="0" w:color="auto"/>
        <w:bottom w:val="none" w:sz="0" w:space="0" w:color="auto"/>
        <w:right w:val="none" w:sz="0" w:space="0" w:color="auto"/>
      </w:divBdr>
    </w:div>
    <w:div w:id="587663725">
      <w:bodyDiv w:val="1"/>
      <w:marLeft w:val="0"/>
      <w:marRight w:val="0"/>
      <w:marTop w:val="0"/>
      <w:marBottom w:val="0"/>
      <w:divBdr>
        <w:top w:val="none" w:sz="0" w:space="0" w:color="auto"/>
        <w:left w:val="none" w:sz="0" w:space="0" w:color="auto"/>
        <w:bottom w:val="none" w:sz="0" w:space="0" w:color="auto"/>
        <w:right w:val="none" w:sz="0" w:space="0" w:color="auto"/>
      </w:divBdr>
    </w:div>
    <w:div w:id="619190368">
      <w:bodyDiv w:val="1"/>
      <w:marLeft w:val="0"/>
      <w:marRight w:val="0"/>
      <w:marTop w:val="0"/>
      <w:marBottom w:val="0"/>
      <w:divBdr>
        <w:top w:val="none" w:sz="0" w:space="0" w:color="auto"/>
        <w:left w:val="none" w:sz="0" w:space="0" w:color="auto"/>
        <w:bottom w:val="none" w:sz="0" w:space="0" w:color="auto"/>
        <w:right w:val="none" w:sz="0" w:space="0" w:color="auto"/>
      </w:divBdr>
    </w:div>
    <w:div w:id="874540029">
      <w:bodyDiv w:val="1"/>
      <w:marLeft w:val="0"/>
      <w:marRight w:val="0"/>
      <w:marTop w:val="0"/>
      <w:marBottom w:val="0"/>
      <w:divBdr>
        <w:top w:val="none" w:sz="0" w:space="0" w:color="auto"/>
        <w:left w:val="none" w:sz="0" w:space="0" w:color="auto"/>
        <w:bottom w:val="none" w:sz="0" w:space="0" w:color="auto"/>
        <w:right w:val="none" w:sz="0" w:space="0" w:color="auto"/>
      </w:divBdr>
    </w:div>
    <w:div w:id="1026978106">
      <w:bodyDiv w:val="1"/>
      <w:marLeft w:val="0"/>
      <w:marRight w:val="0"/>
      <w:marTop w:val="0"/>
      <w:marBottom w:val="0"/>
      <w:divBdr>
        <w:top w:val="none" w:sz="0" w:space="0" w:color="auto"/>
        <w:left w:val="none" w:sz="0" w:space="0" w:color="auto"/>
        <w:bottom w:val="none" w:sz="0" w:space="0" w:color="auto"/>
        <w:right w:val="none" w:sz="0" w:space="0" w:color="auto"/>
      </w:divBdr>
    </w:div>
    <w:div w:id="1084061731">
      <w:bodyDiv w:val="1"/>
      <w:marLeft w:val="0"/>
      <w:marRight w:val="0"/>
      <w:marTop w:val="0"/>
      <w:marBottom w:val="0"/>
      <w:divBdr>
        <w:top w:val="none" w:sz="0" w:space="0" w:color="auto"/>
        <w:left w:val="none" w:sz="0" w:space="0" w:color="auto"/>
        <w:bottom w:val="none" w:sz="0" w:space="0" w:color="auto"/>
        <w:right w:val="none" w:sz="0" w:space="0" w:color="auto"/>
      </w:divBdr>
    </w:div>
    <w:div w:id="1140613798">
      <w:bodyDiv w:val="1"/>
      <w:marLeft w:val="0"/>
      <w:marRight w:val="0"/>
      <w:marTop w:val="0"/>
      <w:marBottom w:val="0"/>
      <w:divBdr>
        <w:top w:val="none" w:sz="0" w:space="0" w:color="auto"/>
        <w:left w:val="none" w:sz="0" w:space="0" w:color="auto"/>
        <w:bottom w:val="none" w:sz="0" w:space="0" w:color="auto"/>
        <w:right w:val="none" w:sz="0" w:space="0" w:color="auto"/>
      </w:divBdr>
    </w:div>
    <w:div w:id="1141001038">
      <w:bodyDiv w:val="1"/>
      <w:marLeft w:val="0"/>
      <w:marRight w:val="0"/>
      <w:marTop w:val="0"/>
      <w:marBottom w:val="0"/>
      <w:divBdr>
        <w:top w:val="none" w:sz="0" w:space="0" w:color="auto"/>
        <w:left w:val="none" w:sz="0" w:space="0" w:color="auto"/>
        <w:bottom w:val="none" w:sz="0" w:space="0" w:color="auto"/>
        <w:right w:val="none" w:sz="0" w:space="0" w:color="auto"/>
      </w:divBdr>
    </w:div>
    <w:div w:id="1184980073">
      <w:bodyDiv w:val="1"/>
      <w:marLeft w:val="0"/>
      <w:marRight w:val="0"/>
      <w:marTop w:val="0"/>
      <w:marBottom w:val="0"/>
      <w:divBdr>
        <w:top w:val="none" w:sz="0" w:space="0" w:color="auto"/>
        <w:left w:val="none" w:sz="0" w:space="0" w:color="auto"/>
        <w:bottom w:val="none" w:sz="0" w:space="0" w:color="auto"/>
        <w:right w:val="none" w:sz="0" w:space="0" w:color="auto"/>
      </w:divBdr>
    </w:div>
    <w:div w:id="1378316710">
      <w:bodyDiv w:val="1"/>
      <w:marLeft w:val="0"/>
      <w:marRight w:val="0"/>
      <w:marTop w:val="0"/>
      <w:marBottom w:val="0"/>
      <w:divBdr>
        <w:top w:val="none" w:sz="0" w:space="0" w:color="auto"/>
        <w:left w:val="none" w:sz="0" w:space="0" w:color="auto"/>
        <w:bottom w:val="none" w:sz="0" w:space="0" w:color="auto"/>
        <w:right w:val="none" w:sz="0" w:space="0" w:color="auto"/>
      </w:divBdr>
    </w:div>
    <w:div w:id="1379695601">
      <w:bodyDiv w:val="1"/>
      <w:marLeft w:val="0"/>
      <w:marRight w:val="0"/>
      <w:marTop w:val="0"/>
      <w:marBottom w:val="0"/>
      <w:divBdr>
        <w:top w:val="none" w:sz="0" w:space="0" w:color="auto"/>
        <w:left w:val="none" w:sz="0" w:space="0" w:color="auto"/>
        <w:bottom w:val="none" w:sz="0" w:space="0" w:color="auto"/>
        <w:right w:val="none" w:sz="0" w:space="0" w:color="auto"/>
      </w:divBdr>
    </w:div>
    <w:div w:id="1412851315">
      <w:bodyDiv w:val="1"/>
      <w:marLeft w:val="0"/>
      <w:marRight w:val="0"/>
      <w:marTop w:val="0"/>
      <w:marBottom w:val="0"/>
      <w:divBdr>
        <w:top w:val="none" w:sz="0" w:space="0" w:color="auto"/>
        <w:left w:val="none" w:sz="0" w:space="0" w:color="auto"/>
        <w:bottom w:val="none" w:sz="0" w:space="0" w:color="auto"/>
        <w:right w:val="none" w:sz="0" w:space="0" w:color="auto"/>
      </w:divBdr>
    </w:div>
    <w:div w:id="1586765991">
      <w:bodyDiv w:val="1"/>
      <w:marLeft w:val="0"/>
      <w:marRight w:val="0"/>
      <w:marTop w:val="0"/>
      <w:marBottom w:val="0"/>
      <w:divBdr>
        <w:top w:val="none" w:sz="0" w:space="0" w:color="auto"/>
        <w:left w:val="none" w:sz="0" w:space="0" w:color="auto"/>
        <w:bottom w:val="none" w:sz="0" w:space="0" w:color="auto"/>
        <w:right w:val="none" w:sz="0" w:space="0" w:color="auto"/>
      </w:divBdr>
    </w:div>
    <w:div w:id="1638296242">
      <w:bodyDiv w:val="1"/>
      <w:marLeft w:val="0"/>
      <w:marRight w:val="0"/>
      <w:marTop w:val="0"/>
      <w:marBottom w:val="0"/>
      <w:divBdr>
        <w:top w:val="none" w:sz="0" w:space="0" w:color="auto"/>
        <w:left w:val="none" w:sz="0" w:space="0" w:color="auto"/>
        <w:bottom w:val="none" w:sz="0" w:space="0" w:color="auto"/>
        <w:right w:val="none" w:sz="0" w:space="0" w:color="auto"/>
      </w:divBdr>
    </w:div>
    <w:div w:id="1750346514">
      <w:bodyDiv w:val="1"/>
      <w:marLeft w:val="0"/>
      <w:marRight w:val="0"/>
      <w:marTop w:val="0"/>
      <w:marBottom w:val="0"/>
      <w:divBdr>
        <w:top w:val="none" w:sz="0" w:space="0" w:color="auto"/>
        <w:left w:val="none" w:sz="0" w:space="0" w:color="auto"/>
        <w:bottom w:val="none" w:sz="0" w:space="0" w:color="auto"/>
        <w:right w:val="none" w:sz="0" w:space="0" w:color="auto"/>
      </w:divBdr>
    </w:div>
    <w:div w:id="1752847355">
      <w:bodyDiv w:val="1"/>
      <w:marLeft w:val="0"/>
      <w:marRight w:val="0"/>
      <w:marTop w:val="0"/>
      <w:marBottom w:val="0"/>
      <w:divBdr>
        <w:top w:val="none" w:sz="0" w:space="0" w:color="auto"/>
        <w:left w:val="none" w:sz="0" w:space="0" w:color="auto"/>
        <w:bottom w:val="none" w:sz="0" w:space="0" w:color="auto"/>
        <w:right w:val="none" w:sz="0" w:space="0" w:color="auto"/>
      </w:divBdr>
    </w:div>
    <w:div w:id="1796407328">
      <w:bodyDiv w:val="1"/>
      <w:marLeft w:val="0"/>
      <w:marRight w:val="0"/>
      <w:marTop w:val="0"/>
      <w:marBottom w:val="0"/>
      <w:divBdr>
        <w:top w:val="none" w:sz="0" w:space="0" w:color="auto"/>
        <w:left w:val="none" w:sz="0" w:space="0" w:color="auto"/>
        <w:bottom w:val="none" w:sz="0" w:space="0" w:color="auto"/>
        <w:right w:val="none" w:sz="0" w:space="0" w:color="auto"/>
      </w:divBdr>
    </w:div>
    <w:div w:id="1859809363">
      <w:bodyDiv w:val="1"/>
      <w:marLeft w:val="0"/>
      <w:marRight w:val="0"/>
      <w:marTop w:val="0"/>
      <w:marBottom w:val="0"/>
      <w:divBdr>
        <w:top w:val="none" w:sz="0" w:space="0" w:color="auto"/>
        <w:left w:val="none" w:sz="0" w:space="0" w:color="auto"/>
        <w:bottom w:val="none" w:sz="0" w:space="0" w:color="auto"/>
        <w:right w:val="none" w:sz="0" w:space="0" w:color="auto"/>
      </w:divBdr>
    </w:div>
    <w:div w:id="1959490510">
      <w:bodyDiv w:val="1"/>
      <w:marLeft w:val="0"/>
      <w:marRight w:val="0"/>
      <w:marTop w:val="0"/>
      <w:marBottom w:val="0"/>
      <w:divBdr>
        <w:top w:val="none" w:sz="0" w:space="0" w:color="auto"/>
        <w:left w:val="none" w:sz="0" w:space="0" w:color="auto"/>
        <w:bottom w:val="none" w:sz="0" w:space="0" w:color="auto"/>
        <w:right w:val="none" w:sz="0" w:space="0" w:color="auto"/>
      </w:divBdr>
    </w:div>
    <w:div w:id="2027250021">
      <w:bodyDiv w:val="1"/>
      <w:marLeft w:val="0"/>
      <w:marRight w:val="0"/>
      <w:marTop w:val="0"/>
      <w:marBottom w:val="0"/>
      <w:divBdr>
        <w:top w:val="none" w:sz="0" w:space="0" w:color="auto"/>
        <w:left w:val="none" w:sz="0" w:space="0" w:color="auto"/>
        <w:bottom w:val="none" w:sz="0" w:space="0" w:color="auto"/>
        <w:right w:val="none" w:sz="0" w:space="0" w:color="auto"/>
      </w:divBdr>
    </w:div>
    <w:div w:id="2060739162">
      <w:bodyDiv w:val="1"/>
      <w:marLeft w:val="0"/>
      <w:marRight w:val="0"/>
      <w:marTop w:val="0"/>
      <w:marBottom w:val="0"/>
      <w:divBdr>
        <w:top w:val="none" w:sz="0" w:space="0" w:color="auto"/>
        <w:left w:val="none" w:sz="0" w:space="0" w:color="auto"/>
        <w:bottom w:val="none" w:sz="0" w:space="0" w:color="auto"/>
        <w:right w:val="none" w:sz="0" w:space="0" w:color="auto"/>
      </w:divBdr>
    </w:div>
    <w:div w:id="2075541155">
      <w:bodyDiv w:val="1"/>
      <w:marLeft w:val="0"/>
      <w:marRight w:val="0"/>
      <w:marTop w:val="0"/>
      <w:marBottom w:val="0"/>
      <w:divBdr>
        <w:top w:val="none" w:sz="0" w:space="0" w:color="auto"/>
        <w:left w:val="none" w:sz="0" w:space="0" w:color="auto"/>
        <w:bottom w:val="none" w:sz="0" w:space="0" w:color="auto"/>
        <w:right w:val="none" w:sz="0" w:space="0" w:color="auto"/>
      </w:divBdr>
    </w:div>
    <w:div w:id="212264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My PC</cp:lastModifiedBy>
  <cp:revision>2</cp:revision>
  <dcterms:created xsi:type="dcterms:W3CDTF">2025-04-03T21:02:00Z</dcterms:created>
  <dcterms:modified xsi:type="dcterms:W3CDTF">2025-04-03T21:02:00Z</dcterms:modified>
</cp:coreProperties>
</file>