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21A68" w14:textId="50160DBD" w:rsidR="00B8560B" w:rsidRDefault="00B8560B" w:rsidP="00B8560B">
      <w:pPr>
        <w:jc w:val="center"/>
        <w:rPr>
          <w:b/>
          <w:bCs/>
          <w:sz w:val="40"/>
          <w:szCs w:val="40"/>
        </w:rPr>
      </w:pPr>
      <w:bookmarkStart w:id="0" w:name="_GoBack"/>
      <w:bookmarkEnd w:id="0"/>
      <w:r w:rsidRPr="00B8560B">
        <w:rPr>
          <w:b/>
          <w:bCs/>
          <w:sz w:val="40"/>
          <w:szCs w:val="40"/>
        </w:rPr>
        <w:t>IRAQ</w:t>
      </w:r>
    </w:p>
    <w:p w14:paraId="317A52CE" w14:textId="588A6373" w:rsidR="00B8560B" w:rsidRPr="00B8560B" w:rsidRDefault="00B8560B" w:rsidP="00B8560B">
      <w:pPr>
        <w:jc w:val="center"/>
        <w:rPr>
          <w:b/>
          <w:bCs/>
          <w:sz w:val="40"/>
          <w:szCs w:val="40"/>
        </w:rPr>
      </w:pPr>
      <w:r>
        <w:rPr>
          <w:noProof/>
          <w:lang w:eastAsia="en-GB"/>
        </w:rPr>
        <w:drawing>
          <wp:inline distT="0" distB="0" distL="0" distR="0" wp14:anchorId="4BC24086" wp14:editId="19A1FD81">
            <wp:extent cx="1647825" cy="1181100"/>
            <wp:effectExtent l="0" t="0" r="9525" b="0"/>
            <wp:docPr id="1286273254" name="Picture 2" descr="Flag of Iraq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Iraq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7825" cy="1181100"/>
                    </a:xfrm>
                    <a:prstGeom prst="rect">
                      <a:avLst/>
                    </a:prstGeom>
                    <a:noFill/>
                    <a:ln>
                      <a:noFill/>
                    </a:ln>
                  </pic:spPr>
                </pic:pic>
              </a:graphicData>
            </a:graphic>
          </wp:inline>
        </w:drawing>
      </w:r>
    </w:p>
    <w:p w14:paraId="07296BAD" w14:textId="51D3762A" w:rsidR="00B8560B" w:rsidRPr="00B8560B" w:rsidRDefault="00B8560B" w:rsidP="00B8560B">
      <w:pPr>
        <w:jc w:val="center"/>
        <w:rPr>
          <w:b/>
          <w:bCs/>
        </w:rPr>
      </w:pPr>
    </w:p>
    <w:p w14:paraId="30185B87" w14:textId="77777777" w:rsidR="00B463AB" w:rsidRPr="00244569" w:rsidRDefault="00B463AB" w:rsidP="00B8560B">
      <w:pPr>
        <w:rPr>
          <w:b/>
          <w:bCs/>
          <w:sz w:val="28"/>
          <w:szCs w:val="28"/>
        </w:rPr>
      </w:pPr>
      <w:r w:rsidRPr="00244569">
        <w:rPr>
          <w:b/>
          <w:bCs/>
          <w:sz w:val="28"/>
          <w:szCs w:val="28"/>
        </w:rPr>
        <w:t>Background Information</w:t>
      </w:r>
    </w:p>
    <w:p w14:paraId="27C273E6" w14:textId="0F61A58A" w:rsidR="0048624C" w:rsidRPr="00244569" w:rsidRDefault="0048624C" w:rsidP="00B8560B">
      <w:pPr>
        <w:rPr>
          <w:sz w:val="28"/>
          <w:szCs w:val="28"/>
        </w:rPr>
      </w:pPr>
      <w:r w:rsidRPr="00244569">
        <w:rPr>
          <w:sz w:val="28"/>
          <w:szCs w:val="28"/>
        </w:rPr>
        <w:t xml:space="preserve">Christians in Iraq have faced severe persecution, especially following the rise of ISIS in 2014, which led to the destruction of churches, forced conversions, and mass displacement. Many Christians fled their homes, with some finding refuge in Iraqi Kurdistan or abroad. Although ISIS has been defeated, the Christian community continues to struggle with instability, fear of further attacks, and the destruction of their homes. </w:t>
      </w:r>
      <w:r w:rsidR="00B463AB" w:rsidRPr="00244569">
        <w:rPr>
          <w:sz w:val="28"/>
          <w:szCs w:val="28"/>
        </w:rPr>
        <w:t xml:space="preserve">EU research suggests the current number of Christians in the country is around 500,000 (compared to 1 million prior to the first Gulf war in 1990). </w:t>
      </w:r>
    </w:p>
    <w:p w14:paraId="1C4C84BE" w14:textId="1D783629" w:rsidR="0048624C" w:rsidRPr="00B8560B" w:rsidRDefault="0048624C" w:rsidP="00B8560B">
      <w:pPr>
        <w:rPr>
          <w:sz w:val="28"/>
          <w:szCs w:val="28"/>
        </w:rPr>
      </w:pPr>
      <w:r w:rsidRPr="00244569">
        <w:rPr>
          <w:sz w:val="28"/>
          <w:szCs w:val="28"/>
        </w:rPr>
        <w:t>Despite these challenges, efforts to rebuild churches and communities are underway, and some Christians are returning. However, ongoing sectarian tensions, limited resources, and the emigration of many young Christians pose significant challenges to the future of Christianity in Iraq. The church continues to work for religious freedom and the protection of minority rights.</w:t>
      </w:r>
    </w:p>
    <w:p w14:paraId="03B0A10C" w14:textId="77777777" w:rsidR="00B463AB" w:rsidRPr="00B8560B" w:rsidRDefault="00B463AB" w:rsidP="00B463AB">
      <w:pPr>
        <w:rPr>
          <w:b/>
          <w:bCs/>
          <w:sz w:val="28"/>
          <w:szCs w:val="28"/>
        </w:rPr>
      </w:pPr>
      <w:r w:rsidRPr="00B8560B">
        <w:rPr>
          <w:b/>
          <w:bCs/>
          <w:sz w:val="28"/>
          <w:szCs w:val="28"/>
        </w:rPr>
        <w:t>Bible Verse</w:t>
      </w:r>
    </w:p>
    <w:p w14:paraId="2A1EF92A" w14:textId="77777777" w:rsidR="00B463AB" w:rsidRPr="00244569" w:rsidRDefault="00B463AB" w:rsidP="00B463AB">
      <w:pPr>
        <w:rPr>
          <w:b/>
          <w:bCs/>
          <w:sz w:val="28"/>
          <w:szCs w:val="28"/>
        </w:rPr>
      </w:pPr>
      <w:r w:rsidRPr="00B8560B">
        <w:rPr>
          <w:i/>
          <w:iCs/>
          <w:sz w:val="28"/>
          <w:szCs w:val="28"/>
        </w:rPr>
        <w:t>"Enlarge the place of your tent, stretch your tent curtains wide, do not hold back; lengthen your cords, strengthen your stakes."</w:t>
      </w:r>
      <w:r w:rsidRPr="00B8560B">
        <w:rPr>
          <w:sz w:val="28"/>
          <w:szCs w:val="28"/>
        </w:rPr>
        <w:br/>
        <w:t xml:space="preserve">— </w:t>
      </w:r>
      <w:r w:rsidRPr="00B8560B">
        <w:rPr>
          <w:b/>
          <w:bCs/>
          <w:sz w:val="28"/>
          <w:szCs w:val="28"/>
        </w:rPr>
        <w:t>Isaiah 54:2</w:t>
      </w:r>
    </w:p>
    <w:p w14:paraId="7357ECA8" w14:textId="09B44BC6" w:rsidR="00B463AB" w:rsidRPr="00B8560B" w:rsidRDefault="00697902" w:rsidP="00B463AB">
      <w:pPr>
        <w:rPr>
          <w:b/>
          <w:bCs/>
          <w:sz w:val="28"/>
          <w:szCs w:val="28"/>
        </w:rPr>
      </w:pPr>
      <w:r w:rsidRPr="00244569">
        <w:rPr>
          <w:b/>
          <w:bCs/>
          <w:sz w:val="28"/>
          <w:szCs w:val="28"/>
        </w:rPr>
        <w:t xml:space="preserve">Suggested </w:t>
      </w:r>
      <w:r w:rsidR="00B463AB" w:rsidRPr="00B8560B">
        <w:rPr>
          <w:b/>
          <w:bCs/>
          <w:sz w:val="28"/>
          <w:szCs w:val="28"/>
        </w:rPr>
        <w:t>Prayer Points</w:t>
      </w:r>
    </w:p>
    <w:p w14:paraId="0F1EEEA2" w14:textId="3E880633" w:rsidR="00B463AB" w:rsidRPr="00244569" w:rsidRDefault="00B463AB" w:rsidP="00697902">
      <w:pPr>
        <w:rPr>
          <w:b/>
          <w:bCs/>
          <w:sz w:val="28"/>
          <w:szCs w:val="28"/>
        </w:rPr>
      </w:pPr>
      <w:r w:rsidRPr="00B8560B">
        <w:rPr>
          <w:rFonts w:ascii="Segoe UI Emoji" w:hAnsi="Segoe UI Emoji" w:cs="Segoe UI Emoji"/>
          <w:sz w:val="28"/>
          <w:szCs w:val="28"/>
        </w:rPr>
        <w:t>🙏</w:t>
      </w:r>
      <w:r w:rsidRPr="00B8560B">
        <w:rPr>
          <w:sz w:val="28"/>
          <w:szCs w:val="28"/>
        </w:rPr>
        <w:t xml:space="preserve"> </w:t>
      </w:r>
      <w:r w:rsidRPr="00244569">
        <w:rPr>
          <w:sz w:val="28"/>
          <w:szCs w:val="28"/>
        </w:rPr>
        <w:t xml:space="preserve">Let’s </w:t>
      </w:r>
      <w:r w:rsidRPr="00244569">
        <w:rPr>
          <w:b/>
          <w:bCs/>
          <w:sz w:val="28"/>
          <w:szCs w:val="28"/>
        </w:rPr>
        <w:t>give thanks for new life and hope</w:t>
      </w:r>
      <w:r w:rsidRPr="00244569">
        <w:rPr>
          <w:sz w:val="28"/>
          <w:szCs w:val="28"/>
        </w:rPr>
        <w:t xml:space="preserve"> in Iraq, as we pray for protection and growth of the church.</w:t>
      </w:r>
      <w:r w:rsidRPr="00B8560B">
        <w:rPr>
          <w:sz w:val="28"/>
          <w:szCs w:val="28"/>
        </w:rPr>
        <w:br/>
      </w:r>
      <w:r w:rsidRPr="00B8560B">
        <w:rPr>
          <w:rFonts w:ascii="Segoe UI Emoji" w:hAnsi="Segoe UI Emoji" w:cs="Segoe UI Emoji"/>
          <w:sz w:val="28"/>
          <w:szCs w:val="28"/>
        </w:rPr>
        <w:t>🙏</w:t>
      </w:r>
      <w:r w:rsidRPr="00B8560B">
        <w:rPr>
          <w:sz w:val="28"/>
          <w:szCs w:val="28"/>
        </w:rPr>
        <w:t xml:space="preserve"> Ask God to </w:t>
      </w:r>
      <w:r w:rsidRPr="00B8560B">
        <w:rPr>
          <w:b/>
          <w:bCs/>
          <w:sz w:val="28"/>
          <w:szCs w:val="28"/>
        </w:rPr>
        <w:t>provide buildings and resources</w:t>
      </w:r>
      <w:r w:rsidRPr="00B8560B">
        <w:rPr>
          <w:sz w:val="28"/>
          <w:szCs w:val="28"/>
        </w:rPr>
        <w:t xml:space="preserve"> for Christian communities that have lost their homes and churches.</w:t>
      </w:r>
      <w:r w:rsidRPr="00B8560B">
        <w:rPr>
          <w:sz w:val="28"/>
          <w:szCs w:val="28"/>
        </w:rPr>
        <w:br/>
      </w:r>
      <w:r w:rsidRPr="00B8560B">
        <w:rPr>
          <w:rFonts w:ascii="Segoe UI Emoji" w:hAnsi="Segoe UI Emoji" w:cs="Segoe UI Emoji"/>
          <w:sz w:val="28"/>
          <w:szCs w:val="28"/>
        </w:rPr>
        <w:t>🙏</w:t>
      </w:r>
      <w:r w:rsidRPr="00B8560B">
        <w:rPr>
          <w:sz w:val="28"/>
          <w:szCs w:val="28"/>
        </w:rPr>
        <w:t xml:space="preserve"> Pray for </w:t>
      </w:r>
      <w:r w:rsidRPr="00B8560B">
        <w:rPr>
          <w:b/>
          <w:bCs/>
          <w:sz w:val="28"/>
          <w:szCs w:val="28"/>
        </w:rPr>
        <w:t>Christian children</w:t>
      </w:r>
      <w:r w:rsidRPr="00B8560B">
        <w:rPr>
          <w:sz w:val="28"/>
          <w:szCs w:val="28"/>
        </w:rPr>
        <w:t xml:space="preserve"> who need safe spaces to play, learn, and grow in their faith.</w:t>
      </w:r>
      <w:r w:rsidRPr="00B8560B">
        <w:rPr>
          <w:sz w:val="28"/>
          <w:szCs w:val="28"/>
        </w:rPr>
        <w:br/>
      </w:r>
      <w:r w:rsidRPr="00B8560B">
        <w:rPr>
          <w:rFonts w:ascii="Segoe UI Emoji" w:hAnsi="Segoe UI Emoji" w:cs="Segoe UI Emoji"/>
          <w:sz w:val="28"/>
          <w:szCs w:val="28"/>
        </w:rPr>
        <w:t>🙏</w:t>
      </w:r>
      <w:r w:rsidRPr="00B8560B">
        <w:rPr>
          <w:sz w:val="28"/>
          <w:szCs w:val="28"/>
        </w:rPr>
        <w:t xml:space="preserve"> </w:t>
      </w:r>
      <w:r w:rsidR="00697902" w:rsidRPr="00244569">
        <w:rPr>
          <w:sz w:val="28"/>
          <w:szCs w:val="28"/>
        </w:rPr>
        <w:t xml:space="preserve">Pray for </w:t>
      </w:r>
      <w:r w:rsidR="00697902" w:rsidRPr="00244569">
        <w:rPr>
          <w:b/>
          <w:bCs/>
          <w:sz w:val="28"/>
          <w:szCs w:val="28"/>
        </w:rPr>
        <w:t>NESSL</w:t>
      </w:r>
      <w:r w:rsidR="00697902" w:rsidRPr="00244569">
        <w:rPr>
          <w:sz w:val="28"/>
          <w:szCs w:val="28"/>
        </w:rPr>
        <w:t xml:space="preserve"> (National Evangelical Synod of Syria and Lebanon)</w:t>
      </w:r>
      <w:r w:rsidR="00697902" w:rsidRPr="00244569">
        <w:rPr>
          <w:b/>
          <w:bCs/>
          <w:sz w:val="28"/>
          <w:szCs w:val="28"/>
        </w:rPr>
        <w:t xml:space="preserve"> and the Evangelical Church of Egypt,</w:t>
      </w:r>
      <w:r w:rsidR="00697902" w:rsidRPr="00244569">
        <w:rPr>
          <w:sz w:val="28"/>
          <w:szCs w:val="28"/>
        </w:rPr>
        <w:t xml:space="preserve"> who both have contacts in Iraq. </w:t>
      </w:r>
    </w:p>
    <w:p w14:paraId="5C116F91" w14:textId="77777777" w:rsidR="00B463AB" w:rsidRDefault="00B463AB" w:rsidP="00B8560B"/>
    <w:p w14:paraId="37D37B2C" w14:textId="77777777" w:rsidR="00B463AB" w:rsidRDefault="00B463AB" w:rsidP="00B8560B"/>
    <w:p w14:paraId="3228EA40" w14:textId="77777777" w:rsidR="00697902" w:rsidRPr="00244569" w:rsidRDefault="00697902" w:rsidP="00697902">
      <w:pPr>
        <w:jc w:val="center"/>
        <w:rPr>
          <w:b/>
          <w:bCs/>
          <w:sz w:val="72"/>
          <w:szCs w:val="72"/>
        </w:rPr>
      </w:pPr>
      <w:r w:rsidRPr="00B8560B">
        <w:rPr>
          <w:b/>
          <w:bCs/>
          <w:sz w:val="72"/>
          <w:szCs w:val="72"/>
        </w:rPr>
        <w:lastRenderedPageBreak/>
        <w:t>IRAQ</w:t>
      </w:r>
    </w:p>
    <w:p w14:paraId="58782E2B" w14:textId="4BE67BD2" w:rsidR="00B463AB" w:rsidRPr="00B8560B" w:rsidRDefault="00697902" w:rsidP="00244569">
      <w:pPr>
        <w:jc w:val="center"/>
        <w:rPr>
          <w:b/>
          <w:bCs/>
          <w:sz w:val="40"/>
          <w:szCs w:val="40"/>
        </w:rPr>
      </w:pPr>
      <w:r>
        <w:rPr>
          <w:noProof/>
          <w:lang w:eastAsia="en-GB"/>
        </w:rPr>
        <w:drawing>
          <wp:inline distT="0" distB="0" distL="0" distR="0" wp14:anchorId="79E4BE83" wp14:editId="576D92D0">
            <wp:extent cx="1647825" cy="1181100"/>
            <wp:effectExtent l="0" t="0" r="9525" b="0"/>
            <wp:docPr id="887180782" name="Picture 2" descr="Flag of Iraq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 of Iraq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7825" cy="1181100"/>
                    </a:xfrm>
                    <a:prstGeom prst="rect">
                      <a:avLst/>
                    </a:prstGeom>
                    <a:noFill/>
                    <a:ln>
                      <a:noFill/>
                    </a:ln>
                  </pic:spPr>
                </pic:pic>
              </a:graphicData>
            </a:graphic>
          </wp:inline>
        </w:drawing>
      </w:r>
    </w:p>
    <w:p w14:paraId="64214297" w14:textId="0EF8DC63" w:rsidR="00B8560B" w:rsidRPr="00B8560B" w:rsidRDefault="0048624C" w:rsidP="00697902">
      <w:pPr>
        <w:jc w:val="center"/>
        <w:rPr>
          <w:b/>
          <w:bCs/>
          <w:sz w:val="56"/>
          <w:szCs w:val="56"/>
        </w:rPr>
      </w:pPr>
      <w:r w:rsidRPr="00697902">
        <w:rPr>
          <w:b/>
          <w:bCs/>
          <w:sz w:val="56"/>
          <w:szCs w:val="56"/>
        </w:rPr>
        <w:t xml:space="preserve">Prayer </w:t>
      </w:r>
      <w:r w:rsidR="00B463AB" w:rsidRPr="00697902">
        <w:rPr>
          <w:b/>
          <w:bCs/>
          <w:sz w:val="56"/>
          <w:szCs w:val="56"/>
        </w:rPr>
        <w:t>Activity:</w:t>
      </w:r>
      <w:r w:rsidR="00B8560B" w:rsidRPr="00B8560B">
        <w:rPr>
          <w:b/>
          <w:bCs/>
          <w:sz w:val="56"/>
          <w:szCs w:val="56"/>
        </w:rPr>
        <w:t xml:space="preserve"> LEGO </w:t>
      </w:r>
      <w:r w:rsidR="00B8560B" w:rsidRPr="00B8560B">
        <w:rPr>
          <w:rFonts w:ascii="Segoe UI Emoji" w:hAnsi="Segoe UI Emoji" w:cs="Segoe UI Emoji"/>
          <w:b/>
          <w:bCs/>
          <w:sz w:val="56"/>
          <w:szCs w:val="56"/>
        </w:rPr>
        <w:t>🏗️</w:t>
      </w:r>
    </w:p>
    <w:p w14:paraId="120211F2" w14:textId="77777777" w:rsidR="00244569" w:rsidRDefault="00B8560B" w:rsidP="00697902">
      <w:pPr>
        <w:jc w:val="center"/>
        <w:rPr>
          <w:sz w:val="56"/>
          <w:szCs w:val="56"/>
        </w:rPr>
      </w:pPr>
      <w:r w:rsidRPr="00B8560B">
        <w:rPr>
          <w:sz w:val="56"/>
          <w:szCs w:val="56"/>
        </w:rPr>
        <w:t xml:space="preserve">The </w:t>
      </w:r>
      <w:r w:rsidRPr="00B8560B">
        <w:rPr>
          <w:b/>
          <w:bCs/>
          <w:sz w:val="56"/>
          <w:szCs w:val="56"/>
        </w:rPr>
        <w:t>Lego bricks</w:t>
      </w:r>
      <w:r w:rsidRPr="00B8560B">
        <w:rPr>
          <w:sz w:val="56"/>
          <w:szCs w:val="56"/>
        </w:rPr>
        <w:t xml:space="preserve"> symbolize </w:t>
      </w:r>
    </w:p>
    <w:p w14:paraId="1C5C83BD" w14:textId="77777777" w:rsidR="00244569" w:rsidRDefault="00B8560B" w:rsidP="00697902">
      <w:pPr>
        <w:jc w:val="center"/>
        <w:rPr>
          <w:sz w:val="56"/>
          <w:szCs w:val="56"/>
        </w:rPr>
      </w:pPr>
      <w:r w:rsidRPr="00B8560B">
        <w:rPr>
          <w:sz w:val="56"/>
          <w:szCs w:val="56"/>
        </w:rPr>
        <w:t xml:space="preserve">the </w:t>
      </w:r>
      <w:r w:rsidRPr="00B8560B">
        <w:rPr>
          <w:b/>
          <w:bCs/>
          <w:sz w:val="56"/>
          <w:szCs w:val="56"/>
        </w:rPr>
        <w:t>building and rebuilding</w:t>
      </w:r>
      <w:r w:rsidRPr="00B8560B">
        <w:rPr>
          <w:sz w:val="56"/>
          <w:szCs w:val="56"/>
        </w:rPr>
        <w:t xml:space="preserve"> </w:t>
      </w:r>
    </w:p>
    <w:p w14:paraId="41345049" w14:textId="747735EC" w:rsidR="00697902" w:rsidRDefault="00B8560B" w:rsidP="00697902">
      <w:pPr>
        <w:jc w:val="center"/>
        <w:rPr>
          <w:sz w:val="56"/>
          <w:szCs w:val="56"/>
        </w:rPr>
      </w:pPr>
      <w:r w:rsidRPr="00B8560B">
        <w:rPr>
          <w:sz w:val="56"/>
          <w:szCs w:val="56"/>
        </w:rPr>
        <w:t>of churches and Christian communities.</w:t>
      </w:r>
    </w:p>
    <w:p w14:paraId="631C6100" w14:textId="77777777" w:rsidR="00244569" w:rsidRPr="00697902" w:rsidRDefault="00244569" w:rsidP="00697902">
      <w:pPr>
        <w:jc w:val="center"/>
        <w:rPr>
          <w:sz w:val="56"/>
          <w:szCs w:val="56"/>
        </w:rPr>
      </w:pPr>
    </w:p>
    <w:p w14:paraId="01B65BA5" w14:textId="77777777" w:rsidR="00244569" w:rsidRDefault="00B8560B" w:rsidP="00697902">
      <w:pPr>
        <w:jc w:val="center"/>
        <w:rPr>
          <w:sz w:val="56"/>
          <w:szCs w:val="56"/>
        </w:rPr>
      </w:pPr>
      <w:r w:rsidRPr="00B8560B">
        <w:rPr>
          <w:sz w:val="56"/>
          <w:szCs w:val="56"/>
        </w:rPr>
        <w:t xml:space="preserve">Take a Lego piece and use it </w:t>
      </w:r>
    </w:p>
    <w:p w14:paraId="7D643264" w14:textId="0100407B" w:rsidR="00697902" w:rsidRPr="00697902" w:rsidRDefault="00B8560B" w:rsidP="00697902">
      <w:pPr>
        <w:jc w:val="center"/>
        <w:rPr>
          <w:b/>
          <w:bCs/>
          <w:sz w:val="56"/>
          <w:szCs w:val="56"/>
        </w:rPr>
      </w:pPr>
      <w:r w:rsidRPr="00B8560B">
        <w:rPr>
          <w:sz w:val="56"/>
          <w:szCs w:val="56"/>
        </w:rPr>
        <w:t xml:space="preserve">to </w:t>
      </w:r>
      <w:r w:rsidRPr="00B8560B">
        <w:rPr>
          <w:b/>
          <w:bCs/>
          <w:sz w:val="56"/>
          <w:szCs w:val="56"/>
        </w:rPr>
        <w:t>pray for the construction of new churc</w:t>
      </w:r>
      <w:r w:rsidR="00697902" w:rsidRPr="00697902">
        <w:rPr>
          <w:b/>
          <w:bCs/>
          <w:sz w:val="56"/>
          <w:szCs w:val="56"/>
        </w:rPr>
        <w:t>h buildings</w:t>
      </w:r>
      <w:r w:rsidRPr="00B8560B">
        <w:rPr>
          <w:b/>
          <w:bCs/>
          <w:sz w:val="56"/>
          <w:szCs w:val="56"/>
        </w:rPr>
        <w:t xml:space="preserve"> and </w:t>
      </w:r>
      <w:r w:rsidR="00697902" w:rsidRPr="00697902">
        <w:rPr>
          <w:b/>
          <w:bCs/>
          <w:sz w:val="56"/>
          <w:szCs w:val="56"/>
        </w:rPr>
        <w:t>the growth of Christian community in Iraq.</w:t>
      </w:r>
    </w:p>
    <w:p w14:paraId="56D8BAB0" w14:textId="77777777" w:rsidR="00697902" w:rsidRPr="00697902" w:rsidRDefault="00697902" w:rsidP="00697902">
      <w:pPr>
        <w:jc w:val="center"/>
        <w:rPr>
          <w:b/>
          <w:bCs/>
          <w:sz w:val="56"/>
          <w:szCs w:val="56"/>
        </w:rPr>
      </w:pPr>
    </w:p>
    <w:p w14:paraId="3A62A782" w14:textId="77777777" w:rsidR="00244569" w:rsidRDefault="00697902" w:rsidP="00697902">
      <w:pPr>
        <w:jc w:val="center"/>
        <w:rPr>
          <w:b/>
          <w:bCs/>
          <w:sz w:val="56"/>
          <w:szCs w:val="56"/>
        </w:rPr>
      </w:pPr>
      <w:r w:rsidRPr="00697902">
        <w:rPr>
          <w:b/>
          <w:bCs/>
          <w:sz w:val="56"/>
          <w:szCs w:val="56"/>
        </w:rPr>
        <w:t>Once you have prayed,</w:t>
      </w:r>
    </w:p>
    <w:p w14:paraId="16AB4266" w14:textId="16F11942" w:rsidR="00B8560B" w:rsidRPr="00697902" w:rsidRDefault="00697902" w:rsidP="00697902">
      <w:pPr>
        <w:jc w:val="center"/>
        <w:rPr>
          <w:sz w:val="56"/>
          <w:szCs w:val="56"/>
        </w:rPr>
      </w:pPr>
      <w:r w:rsidRPr="00697902">
        <w:rPr>
          <w:b/>
          <w:bCs/>
          <w:sz w:val="56"/>
          <w:szCs w:val="56"/>
        </w:rPr>
        <w:t xml:space="preserve"> add your brick to the building.</w:t>
      </w:r>
    </w:p>
    <w:sectPr w:rsidR="00B8560B" w:rsidRPr="00697902" w:rsidSect="00B463A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0B"/>
    <w:rsid w:val="00244569"/>
    <w:rsid w:val="0028140E"/>
    <w:rsid w:val="0048624C"/>
    <w:rsid w:val="00697902"/>
    <w:rsid w:val="00B463AB"/>
    <w:rsid w:val="00B8560B"/>
    <w:rsid w:val="00EB4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C46"/>
  <w15:chartTrackingRefBased/>
  <w15:docId w15:val="{7BEC90BB-D9F8-451C-B5EB-CCC1761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0B"/>
    <w:rPr>
      <w:rFonts w:eastAsiaTheme="majorEastAsia" w:cstheme="majorBidi"/>
      <w:color w:val="272727" w:themeColor="text1" w:themeTint="D8"/>
    </w:rPr>
  </w:style>
  <w:style w:type="paragraph" w:styleId="Title">
    <w:name w:val="Title"/>
    <w:basedOn w:val="Normal"/>
    <w:next w:val="Normal"/>
    <w:link w:val="TitleChar"/>
    <w:uiPriority w:val="10"/>
    <w:qFormat/>
    <w:rsid w:val="00B8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8560B"/>
    <w:rPr>
      <w:i/>
      <w:iCs/>
      <w:color w:val="404040" w:themeColor="text1" w:themeTint="BF"/>
    </w:rPr>
  </w:style>
  <w:style w:type="paragraph" w:styleId="ListParagraph">
    <w:name w:val="List Paragraph"/>
    <w:basedOn w:val="Normal"/>
    <w:uiPriority w:val="34"/>
    <w:qFormat/>
    <w:rsid w:val="00B8560B"/>
    <w:pPr>
      <w:ind w:left="720"/>
      <w:contextualSpacing/>
    </w:pPr>
  </w:style>
  <w:style w:type="character" w:styleId="IntenseEmphasis">
    <w:name w:val="Intense Emphasis"/>
    <w:basedOn w:val="DefaultParagraphFont"/>
    <w:uiPriority w:val="21"/>
    <w:qFormat/>
    <w:rsid w:val="00B8560B"/>
    <w:rPr>
      <w:i/>
      <w:iCs/>
      <w:color w:val="0F4761" w:themeColor="accent1" w:themeShade="BF"/>
    </w:rPr>
  </w:style>
  <w:style w:type="paragraph" w:styleId="IntenseQuote">
    <w:name w:val="Intense Quote"/>
    <w:basedOn w:val="Normal"/>
    <w:next w:val="Normal"/>
    <w:link w:val="IntenseQuoteChar"/>
    <w:uiPriority w:val="30"/>
    <w:qFormat/>
    <w:rsid w:val="00B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0B"/>
    <w:rPr>
      <w:i/>
      <w:iCs/>
      <w:color w:val="0F4761" w:themeColor="accent1" w:themeShade="BF"/>
    </w:rPr>
  </w:style>
  <w:style w:type="character" w:styleId="IntenseReference">
    <w:name w:val="Intense Reference"/>
    <w:basedOn w:val="DefaultParagraphFont"/>
    <w:uiPriority w:val="32"/>
    <w:qFormat/>
    <w:rsid w:val="00B8560B"/>
    <w:rPr>
      <w:b/>
      <w:bCs/>
      <w:smallCaps/>
      <w:color w:val="0F4761" w:themeColor="accent1" w:themeShade="BF"/>
      <w:spacing w:val="5"/>
    </w:rPr>
  </w:style>
  <w:style w:type="paragraph" w:styleId="NormalWeb">
    <w:name w:val="Normal (Web)"/>
    <w:basedOn w:val="Normal"/>
    <w:uiPriority w:val="99"/>
    <w:unhideWhenUsed/>
    <w:rsid w:val="00B856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97902"/>
    <w:rPr>
      <w:color w:val="467886" w:themeColor="hyperlink"/>
      <w:u w:val="single"/>
    </w:rPr>
  </w:style>
  <w:style w:type="character" w:customStyle="1" w:styleId="UnresolvedMention">
    <w:name w:val="Unresolved Mention"/>
    <w:basedOn w:val="DefaultParagraphFont"/>
    <w:uiPriority w:val="99"/>
    <w:semiHidden/>
    <w:unhideWhenUsed/>
    <w:rsid w:val="0069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5680">
      <w:bodyDiv w:val="1"/>
      <w:marLeft w:val="0"/>
      <w:marRight w:val="0"/>
      <w:marTop w:val="0"/>
      <w:marBottom w:val="0"/>
      <w:divBdr>
        <w:top w:val="none" w:sz="0" w:space="0" w:color="auto"/>
        <w:left w:val="none" w:sz="0" w:space="0" w:color="auto"/>
        <w:bottom w:val="none" w:sz="0" w:space="0" w:color="auto"/>
        <w:right w:val="none" w:sz="0" w:space="0" w:color="auto"/>
      </w:divBdr>
    </w:div>
    <w:div w:id="481654553">
      <w:bodyDiv w:val="1"/>
      <w:marLeft w:val="0"/>
      <w:marRight w:val="0"/>
      <w:marTop w:val="0"/>
      <w:marBottom w:val="0"/>
      <w:divBdr>
        <w:top w:val="none" w:sz="0" w:space="0" w:color="auto"/>
        <w:left w:val="none" w:sz="0" w:space="0" w:color="auto"/>
        <w:bottom w:val="none" w:sz="0" w:space="0" w:color="auto"/>
        <w:right w:val="none" w:sz="0" w:space="0" w:color="auto"/>
      </w:divBdr>
    </w:div>
    <w:div w:id="874540029">
      <w:bodyDiv w:val="1"/>
      <w:marLeft w:val="0"/>
      <w:marRight w:val="0"/>
      <w:marTop w:val="0"/>
      <w:marBottom w:val="0"/>
      <w:divBdr>
        <w:top w:val="none" w:sz="0" w:space="0" w:color="auto"/>
        <w:left w:val="none" w:sz="0" w:space="0" w:color="auto"/>
        <w:bottom w:val="none" w:sz="0" w:space="0" w:color="auto"/>
        <w:right w:val="none" w:sz="0" w:space="0" w:color="auto"/>
      </w:divBdr>
    </w:div>
    <w:div w:id="13796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My PC</cp:lastModifiedBy>
  <cp:revision>2</cp:revision>
  <dcterms:created xsi:type="dcterms:W3CDTF">2025-04-04T06:31:00Z</dcterms:created>
  <dcterms:modified xsi:type="dcterms:W3CDTF">2025-04-04T06:31:00Z</dcterms:modified>
</cp:coreProperties>
</file>