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A52CE" w14:textId="3575B5CB" w:rsidR="00B8560B" w:rsidRDefault="00DE200C" w:rsidP="00DF7779">
      <w:pPr>
        <w:jc w:val="center"/>
        <w:rPr>
          <w:b/>
          <w:bCs/>
          <w:sz w:val="40"/>
          <w:szCs w:val="40"/>
        </w:rPr>
      </w:pPr>
      <w:bookmarkStart w:id="0" w:name="_GoBack"/>
      <w:bookmarkEnd w:id="0"/>
      <w:r>
        <w:rPr>
          <w:b/>
          <w:bCs/>
          <w:sz w:val="40"/>
          <w:szCs w:val="40"/>
        </w:rPr>
        <w:t>JORDAN</w:t>
      </w:r>
    </w:p>
    <w:p w14:paraId="07296BAD" w14:textId="49320312" w:rsidR="00B8560B" w:rsidRPr="00607D31" w:rsidRDefault="00DE200C" w:rsidP="00DE200C">
      <w:pPr>
        <w:jc w:val="center"/>
        <w:rPr>
          <w:b/>
          <w:bCs/>
          <w:sz w:val="40"/>
          <w:szCs w:val="40"/>
        </w:rPr>
      </w:pPr>
      <w:r>
        <w:rPr>
          <w:noProof/>
          <w:lang w:eastAsia="en-GB"/>
        </w:rPr>
        <w:drawing>
          <wp:inline distT="0" distB="0" distL="0" distR="0" wp14:anchorId="0D458FCE" wp14:editId="0DA334EC">
            <wp:extent cx="3028950" cy="1514475"/>
            <wp:effectExtent l="0" t="0" r="0" b="9525"/>
            <wp:docPr id="2028473681" name="Picture 6" descr="Flag of Jorda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lag of Jordan - Wikip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28950" cy="1514475"/>
                    </a:xfrm>
                    <a:prstGeom prst="rect">
                      <a:avLst/>
                    </a:prstGeom>
                    <a:noFill/>
                    <a:ln>
                      <a:noFill/>
                    </a:ln>
                  </pic:spPr>
                </pic:pic>
              </a:graphicData>
            </a:graphic>
          </wp:inline>
        </w:drawing>
      </w:r>
    </w:p>
    <w:p w14:paraId="30185B87" w14:textId="77777777" w:rsidR="00B463AB" w:rsidRDefault="00B463AB" w:rsidP="00B8560B">
      <w:pPr>
        <w:rPr>
          <w:b/>
          <w:bCs/>
          <w:sz w:val="28"/>
          <w:szCs w:val="28"/>
        </w:rPr>
      </w:pPr>
      <w:r w:rsidRPr="00244569">
        <w:rPr>
          <w:b/>
          <w:bCs/>
          <w:sz w:val="28"/>
          <w:szCs w:val="28"/>
        </w:rPr>
        <w:t>Background Information</w:t>
      </w:r>
    </w:p>
    <w:p w14:paraId="540A6063" w14:textId="77777777" w:rsidR="00A93504" w:rsidRPr="000A3C5D" w:rsidRDefault="00A93504" w:rsidP="00A93504">
      <w:r w:rsidRPr="00A93504">
        <w:t xml:space="preserve">Jordan has long been a place of refuge for Christians fleeing persecution from </w:t>
      </w:r>
      <w:r w:rsidRPr="000A3C5D">
        <w:t>neighbouring</w:t>
      </w:r>
      <w:r w:rsidRPr="00A93504">
        <w:t xml:space="preserve"> countries, and its Christian population enjoys relative freedom. Christians make up less than 2% of the population and are represented by various Orthodox, Catholic, and Evangelical denominations. </w:t>
      </w:r>
    </w:p>
    <w:p w14:paraId="18AA8784" w14:textId="79C213C9" w:rsidR="00A93504" w:rsidRPr="000A3C5D" w:rsidRDefault="00A93504" w:rsidP="00A93504">
      <w:r w:rsidRPr="00A93504">
        <w:t>Although Jordan is considered a moderate Islamic state, the Christian minority still faces challenges.</w:t>
      </w:r>
      <w:r w:rsidRPr="000A3C5D">
        <w:t xml:space="preserve"> C</w:t>
      </w:r>
      <w:r w:rsidRPr="00A93504">
        <w:t xml:space="preserve">onversion from Islam to Christianity is illegal, and evangelism is restricted. Many </w:t>
      </w:r>
      <w:r w:rsidRPr="000A3C5D">
        <w:t xml:space="preserve">Christians </w:t>
      </w:r>
      <w:r w:rsidRPr="00A93504">
        <w:t xml:space="preserve">experience daily discrimination, and refugees seeking safety in Jordan often face additional hardships. </w:t>
      </w:r>
      <w:r w:rsidRPr="000A3C5D">
        <w:t>Many r</w:t>
      </w:r>
      <w:r w:rsidRPr="00A93504">
        <w:t>efugees, especially those who fled from ISIS, have found support within Evangelical congregations but still carry deep trauma and uncertainty about the future.</w:t>
      </w:r>
    </w:p>
    <w:p w14:paraId="21FCAF37" w14:textId="51AF02BD" w:rsidR="00A93504" w:rsidRPr="000A3C5D" w:rsidRDefault="00A93504" w:rsidP="00B8560B">
      <w:r w:rsidRPr="00A93504">
        <w:t>Despite limitations, Jordanian Christians remain resilient, actively contributing to education, healthcare, and charitable work. Worship and praise have been particularly powerful in strengthening faith and bringing renewal to Jordanian Christians and those who have sought safety within its borders.</w:t>
      </w:r>
      <w:r w:rsidRPr="000A3C5D">
        <w:t xml:space="preserve"> </w:t>
      </w:r>
      <w:r w:rsidRPr="00A93504">
        <w:t>Jordanian believers continue to worship, serve, and minister to others, embodying faith in a challenging context</w:t>
      </w:r>
      <w:r w:rsidRPr="000A3C5D">
        <w:t>.</w:t>
      </w:r>
    </w:p>
    <w:p w14:paraId="03B0A10C" w14:textId="3163F811" w:rsidR="00B463AB" w:rsidRDefault="00B463AB" w:rsidP="00B463AB">
      <w:pPr>
        <w:rPr>
          <w:b/>
          <w:bCs/>
          <w:sz w:val="28"/>
          <w:szCs w:val="28"/>
        </w:rPr>
      </w:pPr>
      <w:r w:rsidRPr="00B8560B">
        <w:rPr>
          <w:b/>
          <w:bCs/>
          <w:sz w:val="28"/>
          <w:szCs w:val="28"/>
        </w:rPr>
        <w:t>Bible Verse</w:t>
      </w:r>
    </w:p>
    <w:p w14:paraId="6386C2AD" w14:textId="2FB5F4C7" w:rsidR="00A93504" w:rsidRDefault="00A93504" w:rsidP="00B463AB">
      <w:pPr>
        <w:rPr>
          <w:b/>
          <w:bCs/>
          <w:sz w:val="28"/>
          <w:szCs w:val="28"/>
        </w:rPr>
      </w:pPr>
      <w:r w:rsidRPr="00A93504">
        <w:rPr>
          <w:b/>
          <w:bCs/>
          <w:i/>
          <w:iCs/>
          <w:sz w:val="28"/>
          <w:szCs w:val="28"/>
        </w:rPr>
        <w:t>"Come, let us sing for joy to the Lord; let us shout aloud to the Rock of our salvation."</w:t>
      </w:r>
      <w:r w:rsidRPr="00A93504">
        <w:rPr>
          <w:b/>
          <w:bCs/>
          <w:sz w:val="28"/>
          <w:szCs w:val="28"/>
        </w:rPr>
        <w:br/>
        <w:t>— Psalm 95:1</w:t>
      </w:r>
    </w:p>
    <w:p w14:paraId="7357ECA8" w14:textId="5C4B2DB5" w:rsidR="00B463AB" w:rsidRPr="00B8560B" w:rsidRDefault="00697902" w:rsidP="00B463AB">
      <w:pPr>
        <w:rPr>
          <w:b/>
          <w:bCs/>
          <w:sz w:val="28"/>
          <w:szCs w:val="28"/>
        </w:rPr>
      </w:pPr>
      <w:r w:rsidRPr="00244569">
        <w:rPr>
          <w:b/>
          <w:bCs/>
          <w:sz w:val="28"/>
          <w:szCs w:val="28"/>
        </w:rPr>
        <w:t xml:space="preserve">Suggested </w:t>
      </w:r>
      <w:r w:rsidR="00B463AB" w:rsidRPr="00B8560B">
        <w:rPr>
          <w:b/>
          <w:bCs/>
          <w:sz w:val="28"/>
          <w:szCs w:val="28"/>
        </w:rPr>
        <w:t>Prayer Points</w:t>
      </w:r>
    </w:p>
    <w:p w14:paraId="32451390" w14:textId="21BECC72" w:rsidR="000A3C5D" w:rsidRPr="000A3C5D" w:rsidRDefault="00B463AB" w:rsidP="00A93504">
      <w:pPr>
        <w:rPr>
          <w:rFonts w:ascii="Aptos SemiBold" w:eastAsia="Times New Roman" w:hAnsi="Aptos SemiBold" w:cs="Times New Roman"/>
          <w:kern w:val="0"/>
          <w:sz w:val="28"/>
          <w:szCs w:val="28"/>
          <w:lang w:eastAsia="en-GB"/>
          <w14:ligatures w14:val="none"/>
        </w:rPr>
      </w:pPr>
      <w:r w:rsidRPr="000A3C5D">
        <w:rPr>
          <w:rFonts w:ascii="Segoe UI Emoji" w:hAnsi="Segoe UI Emoji" w:cs="Segoe UI Emoji"/>
          <w:sz w:val="28"/>
          <w:szCs w:val="28"/>
        </w:rPr>
        <w:t>🙏</w:t>
      </w:r>
      <w:r w:rsidR="00FD379E" w:rsidRPr="000A3C5D">
        <w:rPr>
          <w:rFonts w:ascii="Aptos SemiBold" w:eastAsia="Times New Roman" w:hAnsi="Aptos SemiBold" w:cs="Times New Roman"/>
          <w:kern w:val="0"/>
          <w:sz w:val="28"/>
          <w:szCs w:val="28"/>
          <w:lang w:eastAsia="en-GB"/>
          <w14:ligatures w14:val="none"/>
        </w:rPr>
        <w:t xml:space="preserve"> </w:t>
      </w:r>
      <w:r w:rsidR="000A3C5D" w:rsidRPr="000A3C5D">
        <w:rPr>
          <w:rFonts w:ascii="Aptos SemiBold" w:eastAsia="Times New Roman" w:hAnsi="Aptos SemiBold" w:cs="Times New Roman"/>
          <w:kern w:val="0"/>
          <w:sz w:val="28"/>
          <w:szCs w:val="28"/>
          <w:lang w:eastAsia="en-GB"/>
          <w14:ligatures w14:val="none"/>
        </w:rPr>
        <w:t xml:space="preserve">Let’s give thanks for how worship has reignited a sense of Jordanian Christian identity (Sat 7) </w:t>
      </w:r>
    </w:p>
    <w:p w14:paraId="7F7B52BD" w14:textId="18AD3E82" w:rsidR="00607D31" w:rsidRPr="000A3C5D" w:rsidRDefault="000A3C5D" w:rsidP="00A93504">
      <w:pPr>
        <w:rPr>
          <w:rFonts w:ascii="Aptos SemiBold" w:hAnsi="Aptos SemiBold" w:cs="Times New Roman"/>
          <w:sz w:val="28"/>
          <w:szCs w:val="28"/>
        </w:rPr>
      </w:pPr>
      <w:r w:rsidRPr="000A3C5D">
        <w:rPr>
          <w:rFonts w:ascii="Segoe UI Emoji" w:hAnsi="Segoe UI Emoji" w:cs="Segoe UI Emoji"/>
          <w:sz w:val="28"/>
          <w:szCs w:val="28"/>
        </w:rPr>
        <w:t>🙏</w:t>
      </w:r>
      <w:r w:rsidRPr="000A3C5D">
        <w:rPr>
          <w:rFonts w:ascii="Aptos SemiBold" w:eastAsia="Times New Roman" w:hAnsi="Aptos SemiBold" w:cs="Times New Roman"/>
          <w:kern w:val="0"/>
          <w:sz w:val="28"/>
          <w:szCs w:val="28"/>
          <w:lang w:eastAsia="en-GB"/>
          <w14:ligatures w14:val="none"/>
        </w:rPr>
        <w:t xml:space="preserve"> </w:t>
      </w:r>
      <w:r w:rsidR="00A93504" w:rsidRPr="000A3C5D">
        <w:rPr>
          <w:rFonts w:ascii="Aptos SemiBold" w:eastAsia="Times New Roman" w:hAnsi="Aptos SemiBold" w:cs="Times New Roman"/>
          <w:kern w:val="0"/>
          <w:sz w:val="28"/>
          <w:szCs w:val="28"/>
          <w:lang w:eastAsia="en-GB"/>
          <w14:ligatures w14:val="none"/>
        </w:rPr>
        <w:t xml:space="preserve">Pray for the </w:t>
      </w:r>
      <w:r w:rsidR="00A93504" w:rsidRPr="000A3C5D">
        <w:rPr>
          <w:rFonts w:ascii="Aptos SemiBold" w:eastAsia="Times New Roman" w:hAnsi="Aptos SemiBold" w:cs="Times New Roman"/>
          <w:b/>
          <w:bCs/>
          <w:kern w:val="0"/>
          <w:sz w:val="28"/>
          <w:szCs w:val="28"/>
          <w:lang w:eastAsia="en-GB"/>
          <w14:ligatures w14:val="none"/>
        </w:rPr>
        <w:t>perseverance and faith</w:t>
      </w:r>
      <w:r w:rsidR="00A93504" w:rsidRPr="000A3C5D">
        <w:rPr>
          <w:rFonts w:ascii="Aptos SemiBold" w:eastAsia="Times New Roman" w:hAnsi="Aptos SemiBold" w:cs="Times New Roman"/>
          <w:kern w:val="0"/>
          <w:sz w:val="28"/>
          <w:szCs w:val="28"/>
          <w:lang w:eastAsia="en-GB"/>
          <w14:ligatures w14:val="none"/>
        </w:rPr>
        <w:t xml:space="preserve"> of Christians in Jordan, as they live under the challenge of restricted evangelism and face daily discrimination</w:t>
      </w:r>
    </w:p>
    <w:p w14:paraId="659F905B" w14:textId="37683F88" w:rsidR="00607D31" w:rsidRPr="000A3C5D" w:rsidRDefault="00607D31" w:rsidP="00607D31">
      <w:pPr>
        <w:rPr>
          <w:rFonts w:ascii="Aptos SemiBold" w:hAnsi="Aptos SemiBold" w:cs="Times New Roman"/>
          <w:sz w:val="28"/>
          <w:szCs w:val="28"/>
        </w:rPr>
      </w:pPr>
      <w:r w:rsidRPr="000A3C5D">
        <w:rPr>
          <w:rFonts w:ascii="Segoe UI Emoji" w:hAnsi="Segoe UI Emoji" w:cs="Segoe UI Emoji"/>
          <w:sz w:val="28"/>
          <w:szCs w:val="28"/>
        </w:rPr>
        <w:t>🙏</w:t>
      </w:r>
      <w:r w:rsidRPr="000A3C5D">
        <w:rPr>
          <w:rFonts w:ascii="Aptos SemiBold" w:hAnsi="Aptos SemiBold" w:cs="Segoe UI Emoji"/>
          <w:sz w:val="28"/>
          <w:szCs w:val="28"/>
        </w:rPr>
        <w:t xml:space="preserve"> </w:t>
      </w:r>
      <w:r w:rsidR="00A93504" w:rsidRPr="000A3C5D">
        <w:rPr>
          <w:rFonts w:ascii="Aptos SemiBold" w:hAnsi="Aptos SemiBold" w:cs="Segoe UI Emoji"/>
          <w:sz w:val="28"/>
          <w:szCs w:val="28"/>
        </w:rPr>
        <w:t xml:space="preserve">Pray for </w:t>
      </w:r>
      <w:r w:rsidR="00A93504" w:rsidRPr="000A3C5D">
        <w:rPr>
          <w:rFonts w:ascii="Aptos SemiBold" w:hAnsi="Aptos SemiBold" w:cs="Times New Roman"/>
          <w:sz w:val="28"/>
          <w:szCs w:val="28"/>
        </w:rPr>
        <w:t>Jordan Evangelical Theological Seminary (JETS), that students would be well equipped for ministry in such a challenging context.</w:t>
      </w:r>
    </w:p>
    <w:p w14:paraId="6D76D477" w14:textId="56B23379" w:rsidR="00046DD9" w:rsidRPr="00221F8F" w:rsidRDefault="00046DD9" w:rsidP="00B8560B">
      <w:pPr>
        <w:rPr>
          <w:rFonts w:ascii="Aptos SemiBold" w:hAnsi="Aptos SemiBold" w:cs="Times New Roman"/>
          <w:sz w:val="28"/>
          <w:szCs w:val="28"/>
        </w:rPr>
      </w:pPr>
    </w:p>
    <w:p w14:paraId="1BD30EFC" w14:textId="5BB46016" w:rsidR="00221F8F" w:rsidRDefault="00DE200C" w:rsidP="00DF7779">
      <w:pPr>
        <w:jc w:val="center"/>
        <w:rPr>
          <w:b/>
          <w:bCs/>
          <w:sz w:val="72"/>
          <w:szCs w:val="72"/>
        </w:rPr>
      </w:pPr>
      <w:r>
        <w:rPr>
          <w:b/>
          <w:bCs/>
          <w:sz w:val="72"/>
          <w:szCs w:val="72"/>
        </w:rPr>
        <w:t>JORDAN</w:t>
      </w:r>
    </w:p>
    <w:p w14:paraId="63474AF7" w14:textId="7A365C4A" w:rsidR="00221F8F" w:rsidRDefault="00DE200C" w:rsidP="00DF7779">
      <w:pPr>
        <w:jc w:val="center"/>
        <w:rPr>
          <w:b/>
          <w:bCs/>
          <w:sz w:val="72"/>
          <w:szCs w:val="72"/>
        </w:rPr>
      </w:pPr>
      <w:r>
        <w:rPr>
          <w:noProof/>
          <w:lang w:eastAsia="en-GB"/>
        </w:rPr>
        <w:lastRenderedPageBreak/>
        <w:drawing>
          <wp:inline distT="0" distB="0" distL="0" distR="0" wp14:anchorId="127F6E8F" wp14:editId="3DC12F1A">
            <wp:extent cx="3028950" cy="1514475"/>
            <wp:effectExtent l="0" t="0" r="0" b="9525"/>
            <wp:docPr id="1446579413" name="Picture 6" descr="Flag of Jorda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lag of Jordan - Wikip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28950" cy="1514475"/>
                    </a:xfrm>
                    <a:prstGeom prst="rect">
                      <a:avLst/>
                    </a:prstGeom>
                    <a:noFill/>
                    <a:ln>
                      <a:noFill/>
                    </a:ln>
                  </pic:spPr>
                </pic:pic>
              </a:graphicData>
            </a:graphic>
          </wp:inline>
        </w:drawing>
      </w:r>
    </w:p>
    <w:p w14:paraId="2E9BEC8D" w14:textId="182CB8EE" w:rsidR="00DF7779" w:rsidRPr="00B8560B" w:rsidRDefault="00DF7779" w:rsidP="00DF7779">
      <w:pPr>
        <w:jc w:val="center"/>
        <w:rPr>
          <w:b/>
          <w:bCs/>
        </w:rPr>
      </w:pPr>
    </w:p>
    <w:p w14:paraId="58782E2B" w14:textId="73744996" w:rsidR="00B463AB" w:rsidRPr="00B8560B" w:rsidRDefault="00B463AB" w:rsidP="00607D31">
      <w:pPr>
        <w:rPr>
          <w:b/>
          <w:bCs/>
          <w:sz w:val="40"/>
          <w:szCs w:val="40"/>
        </w:rPr>
      </w:pPr>
    </w:p>
    <w:p w14:paraId="25F07AE7" w14:textId="70DDA871" w:rsidR="00DC3555" w:rsidRDefault="0048624C" w:rsidP="00CD7A33">
      <w:pPr>
        <w:jc w:val="center"/>
        <w:rPr>
          <w:b/>
          <w:bCs/>
          <w:sz w:val="56"/>
          <w:szCs w:val="56"/>
        </w:rPr>
      </w:pPr>
      <w:r w:rsidRPr="00697902">
        <w:rPr>
          <w:b/>
          <w:bCs/>
          <w:sz w:val="56"/>
          <w:szCs w:val="56"/>
        </w:rPr>
        <w:t xml:space="preserve">Prayer </w:t>
      </w:r>
      <w:r w:rsidR="00B463AB" w:rsidRPr="00697902">
        <w:rPr>
          <w:b/>
          <w:bCs/>
          <w:sz w:val="56"/>
          <w:szCs w:val="56"/>
        </w:rPr>
        <w:t>Activity:</w:t>
      </w:r>
      <w:r w:rsidR="00DC3555">
        <w:rPr>
          <w:b/>
          <w:bCs/>
          <w:sz w:val="56"/>
          <w:szCs w:val="56"/>
        </w:rPr>
        <w:t xml:space="preserve"> </w:t>
      </w:r>
    </w:p>
    <w:p w14:paraId="6B910F1C" w14:textId="77777777" w:rsidR="00CD7A33" w:rsidRPr="00CD7A33" w:rsidRDefault="00CD7A33" w:rsidP="00CD7A33">
      <w:pPr>
        <w:jc w:val="center"/>
        <w:rPr>
          <w:sz w:val="36"/>
          <w:szCs w:val="36"/>
        </w:rPr>
      </w:pPr>
    </w:p>
    <w:p w14:paraId="79B586A1" w14:textId="77777777" w:rsidR="000A3C5D" w:rsidRDefault="000A3C5D" w:rsidP="000A3C5D">
      <w:pPr>
        <w:jc w:val="center"/>
        <w:rPr>
          <w:sz w:val="48"/>
          <w:szCs w:val="48"/>
        </w:rPr>
      </w:pPr>
      <w:r>
        <w:rPr>
          <w:sz w:val="48"/>
          <w:szCs w:val="48"/>
        </w:rPr>
        <w:t>This</w:t>
      </w:r>
      <w:r w:rsidRPr="000A3C5D">
        <w:rPr>
          <w:sz w:val="48"/>
          <w:szCs w:val="48"/>
        </w:rPr>
        <w:t xml:space="preserve"> </w:t>
      </w:r>
      <w:r w:rsidRPr="000A3C5D">
        <w:rPr>
          <w:b/>
          <w:bCs/>
          <w:sz w:val="48"/>
          <w:szCs w:val="48"/>
        </w:rPr>
        <w:t>tambourine</w:t>
      </w:r>
      <w:r w:rsidRPr="000A3C5D">
        <w:rPr>
          <w:sz w:val="48"/>
          <w:szCs w:val="48"/>
        </w:rPr>
        <w:t xml:space="preserve"> represents joy in worship. </w:t>
      </w:r>
    </w:p>
    <w:p w14:paraId="445FE933" w14:textId="77777777" w:rsidR="000A3C5D" w:rsidRDefault="000A3C5D" w:rsidP="000A3C5D">
      <w:pPr>
        <w:jc w:val="center"/>
        <w:rPr>
          <w:sz w:val="48"/>
          <w:szCs w:val="48"/>
        </w:rPr>
      </w:pPr>
    </w:p>
    <w:p w14:paraId="53414485" w14:textId="78397540" w:rsidR="000A3C5D" w:rsidRDefault="000A3C5D" w:rsidP="000A3C5D">
      <w:pPr>
        <w:jc w:val="center"/>
        <w:rPr>
          <w:b/>
          <w:bCs/>
          <w:sz w:val="48"/>
          <w:szCs w:val="48"/>
        </w:rPr>
      </w:pPr>
      <w:r w:rsidRPr="000A3C5D">
        <w:rPr>
          <w:sz w:val="48"/>
          <w:szCs w:val="48"/>
        </w:rPr>
        <w:t xml:space="preserve">Write a </w:t>
      </w:r>
      <w:r>
        <w:rPr>
          <w:b/>
          <w:bCs/>
          <w:sz w:val="48"/>
          <w:szCs w:val="48"/>
        </w:rPr>
        <w:t xml:space="preserve">prayer of blessing </w:t>
      </w:r>
    </w:p>
    <w:p w14:paraId="1E966B44" w14:textId="77777777" w:rsidR="000A3C5D" w:rsidRDefault="000A3C5D" w:rsidP="000A3C5D">
      <w:pPr>
        <w:jc w:val="center"/>
        <w:rPr>
          <w:b/>
          <w:bCs/>
          <w:sz w:val="48"/>
          <w:szCs w:val="48"/>
        </w:rPr>
      </w:pPr>
      <w:r>
        <w:rPr>
          <w:b/>
          <w:bCs/>
          <w:sz w:val="48"/>
          <w:szCs w:val="48"/>
        </w:rPr>
        <w:t xml:space="preserve">for the country of Jordan </w:t>
      </w:r>
    </w:p>
    <w:p w14:paraId="5FF043CA" w14:textId="09EE85FA" w:rsidR="000A3C5D" w:rsidRPr="000A3C5D" w:rsidRDefault="000A3C5D" w:rsidP="000A3C5D">
      <w:pPr>
        <w:jc w:val="center"/>
        <w:rPr>
          <w:sz w:val="48"/>
          <w:szCs w:val="48"/>
        </w:rPr>
      </w:pPr>
      <w:r>
        <w:rPr>
          <w:b/>
          <w:bCs/>
          <w:sz w:val="48"/>
          <w:szCs w:val="48"/>
        </w:rPr>
        <w:t>on the tambourine</w:t>
      </w:r>
      <w:r w:rsidRPr="000A3C5D">
        <w:rPr>
          <w:sz w:val="48"/>
          <w:szCs w:val="48"/>
        </w:rPr>
        <w:t>.</w:t>
      </w:r>
    </w:p>
    <w:p w14:paraId="54D3E680" w14:textId="1F6585CF" w:rsidR="00607D31" w:rsidRDefault="00607D31" w:rsidP="00A93504">
      <w:pPr>
        <w:jc w:val="center"/>
        <w:rPr>
          <w:sz w:val="48"/>
          <w:szCs w:val="48"/>
        </w:rPr>
      </w:pPr>
    </w:p>
    <w:p w14:paraId="63FEB4BF" w14:textId="42DD3F54" w:rsidR="004811E6" w:rsidRPr="00CD7A33" w:rsidRDefault="000A3C5D" w:rsidP="00697902">
      <w:pPr>
        <w:jc w:val="center"/>
        <w:rPr>
          <w:sz w:val="48"/>
          <w:szCs w:val="48"/>
        </w:rPr>
      </w:pPr>
      <w:r>
        <w:rPr>
          <w:noProof/>
          <w:lang w:eastAsia="en-GB"/>
        </w:rPr>
        <w:drawing>
          <wp:inline distT="0" distB="0" distL="0" distR="0" wp14:anchorId="4D809AFC" wp14:editId="3058345A">
            <wp:extent cx="2143125" cy="2143125"/>
            <wp:effectExtent l="0" t="0" r="9525" b="9525"/>
            <wp:docPr id="469070710" name="Picture 7" descr="Percussion Plus tambourine - 10&quot; Doub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ercussion Plus tambourine - 10&quot; Double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sectPr w:rsidR="004811E6" w:rsidRPr="00CD7A33" w:rsidSect="00B463AB">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Aptos SemiBold">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A03DC"/>
    <w:multiLevelType w:val="multilevel"/>
    <w:tmpl w:val="A0AC7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60B"/>
    <w:rsid w:val="00032A61"/>
    <w:rsid w:val="000337AE"/>
    <w:rsid w:val="00046DD9"/>
    <w:rsid w:val="000A0FB6"/>
    <w:rsid w:val="000A3C5D"/>
    <w:rsid w:val="001B5480"/>
    <w:rsid w:val="00202BC6"/>
    <w:rsid w:val="00221F8F"/>
    <w:rsid w:val="00244569"/>
    <w:rsid w:val="00262E5D"/>
    <w:rsid w:val="0028140E"/>
    <w:rsid w:val="004001BF"/>
    <w:rsid w:val="00433698"/>
    <w:rsid w:val="00436D5A"/>
    <w:rsid w:val="004811E6"/>
    <w:rsid w:val="0048624C"/>
    <w:rsid w:val="005E2A24"/>
    <w:rsid w:val="00607D31"/>
    <w:rsid w:val="00630021"/>
    <w:rsid w:val="00697902"/>
    <w:rsid w:val="00745803"/>
    <w:rsid w:val="007766C8"/>
    <w:rsid w:val="00816009"/>
    <w:rsid w:val="008F1210"/>
    <w:rsid w:val="00A171BE"/>
    <w:rsid w:val="00A93504"/>
    <w:rsid w:val="00B41883"/>
    <w:rsid w:val="00B463AB"/>
    <w:rsid w:val="00B8560B"/>
    <w:rsid w:val="00B86A5D"/>
    <w:rsid w:val="00CD7A33"/>
    <w:rsid w:val="00DC3555"/>
    <w:rsid w:val="00DE200C"/>
    <w:rsid w:val="00DF7779"/>
    <w:rsid w:val="00EE7850"/>
    <w:rsid w:val="00F13333"/>
    <w:rsid w:val="00FD3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70C46"/>
  <w15:chartTrackingRefBased/>
  <w15:docId w15:val="{7BEC90BB-D9F8-451C-B5EB-CCC1761B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856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56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56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56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56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56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6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6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6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6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56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56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56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56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56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6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6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60B"/>
    <w:rPr>
      <w:rFonts w:eastAsiaTheme="majorEastAsia" w:cstheme="majorBidi"/>
      <w:color w:val="272727" w:themeColor="text1" w:themeTint="D8"/>
    </w:rPr>
  </w:style>
  <w:style w:type="paragraph" w:styleId="Title">
    <w:name w:val="Title"/>
    <w:basedOn w:val="Normal"/>
    <w:next w:val="Normal"/>
    <w:link w:val="TitleChar"/>
    <w:uiPriority w:val="10"/>
    <w:qFormat/>
    <w:rsid w:val="00B85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6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6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6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60B"/>
    <w:pPr>
      <w:spacing w:before="160"/>
      <w:jc w:val="center"/>
    </w:pPr>
    <w:rPr>
      <w:i/>
      <w:iCs/>
      <w:color w:val="404040" w:themeColor="text1" w:themeTint="BF"/>
    </w:rPr>
  </w:style>
  <w:style w:type="character" w:customStyle="1" w:styleId="QuoteChar">
    <w:name w:val="Quote Char"/>
    <w:basedOn w:val="DefaultParagraphFont"/>
    <w:link w:val="Quote"/>
    <w:uiPriority w:val="29"/>
    <w:rsid w:val="00B8560B"/>
    <w:rPr>
      <w:i/>
      <w:iCs/>
      <w:color w:val="404040" w:themeColor="text1" w:themeTint="BF"/>
    </w:rPr>
  </w:style>
  <w:style w:type="paragraph" w:styleId="ListParagraph">
    <w:name w:val="List Paragraph"/>
    <w:basedOn w:val="Normal"/>
    <w:uiPriority w:val="34"/>
    <w:qFormat/>
    <w:rsid w:val="00B8560B"/>
    <w:pPr>
      <w:ind w:left="720"/>
      <w:contextualSpacing/>
    </w:pPr>
  </w:style>
  <w:style w:type="character" w:styleId="IntenseEmphasis">
    <w:name w:val="Intense Emphasis"/>
    <w:basedOn w:val="DefaultParagraphFont"/>
    <w:uiPriority w:val="21"/>
    <w:qFormat/>
    <w:rsid w:val="00B8560B"/>
    <w:rPr>
      <w:i/>
      <w:iCs/>
      <w:color w:val="0F4761" w:themeColor="accent1" w:themeShade="BF"/>
    </w:rPr>
  </w:style>
  <w:style w:type="paragraph" w:styleId="IntenseQuote">
    <w:name w:val="Intense Quote"/>
    <w:basedOn w:val="Normal"/>
    <w:next w:val="Normal"/>
    <w:link w:val="IntenseQuoteChar"/>
    <w:uiPriority w:val="30"/>
    <w:qFormat/>
    <w:rsid w:val="00B85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560B"/>
    <w:rPr>
      <w:i/>
      <w:iCs/>
      <w:color w:val="0F4761" w:themeColor="accent1" w:themeShade="BF"/>
    </w:rPr>
  </w:style>
  <w:style w:type="character" w:styleId="IntenseReference">
    <w:name w:val="Intense Reference"/>
    <w:basedOn w:val="DefaultParagraphFont"/>
    <w:uiPriority w:val="32"/>
    <w:qFormat/>
    <w:rsid w:val="00B8560B"/>
    <w:rPr>
      <w:b/>
      <w:bCs/>
      <w:smallCaps/>
      <w:color w:val="0F4761" w:themeColor="accent1" w:themeShade="BF"/>
      <w:spacing w:val="5"/>
    </w:rPr>
  </w:style>
  <w:style w:type="paragraph" w:styleId="NormalWeb">
    <w:name w:val="Normal (Web)"/>
    <w:basedOn w:val="Normal"/>
    <w:uiPriority w:val="99"/>
    <w:unhideWhenUsed/>
    <w:rsid w:val="00B8560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697902"/>
    <w:rPr>
      <w:color w:val="467886" w:themeColor="hyperlink"/>
      <w:u w:val="single"/>
    </w:rPr>
  </w:style>
  <w:style w:type="character" w:customStyle="1" w:styleId="UnresolvedMention">
    <w:name w:val="Unresolved Mention"/>
    <w:basedOn w:val="DefaultParagraphFont"/>
    <w:uiPriority w:val="99"/>
    <w:semiHidden/>
    <w:unhideWhenUsed/>
    <w:rsid w:val="00697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66489">
      <w:bodyDiv w:val="1"/>
      <w:marLeft w:val="0"/>
      <w:marRight w:val="0"/>
      <w:marTop w:val="0"/>
      <w:marBottom w:val="0"/>
      <w:divBdr>
        <w:top w:val="none" w:sz="0" w:space="0" w:color="auto"/>
        <w:left w:val="none" w:sz="0" w:space="0" w:color="auto"/>
        <w:bottom w:val="none" w:sz="0" w:space="0" w:color="auto"/>
        <w:right w:val="none" w:sz="0" w:space="0" w:color="auto"/>
      </w:divBdr>
    </w:div>
    <w:div w:id="214703977">
      <w:bodyDiv w:val="1"/>
      <w:marLeft w:val="0"/>
      <w:marRight w:val="0"/>
      <w:marTop w:val="0"/>
      <w:marBottom w:val="0"/>
      <w:divBdr>
        <w:top w:val="none" w:sz="0" w:space="0" w:color="auto"/>
        <w:left w:val="none" w:sz="0" w:space="0" w:color="auto"/>
        <w:bottom w:val="none" w:sz="0" w:space="0" w:color="auto"/>
        <w:right w:val="none" w:sz="0" w:space="0" w:color="auto"/>
      </w:divBdr>
    </w:div>
    <w:div w:id="271405398">
      <w:bodyDiv w:val="1"/>
      <w:marLeft w:val="0"/>
      <w:marRight w:val="0"/>
      <w:marTop w:val="0"/>
      <w:marBottom w:val="0"/>
      <w:divBdr>
        <w:top w:val="none" w:sz="0" w:space="0" w:color="auto"/>
        <w:left w:val="none" w:sz="0" w:space="0" w:color="auto"/>
        <w:bottom w:val="none" w:sz="0" w:space="0" w:color="auto"/>
        <w:right w:val="none" w:sz="0" w:space="0" w:color="auto"/>
      </w:divBdr>
    </w:div>
    <w:div w:id="280651098">
      <w:bodyDiv w:val="1"/>
      <w:marLeft w:val="0"/>
      <w:marRight w:val="0"/>
      <w:marTop w:val="0"/>
      <w:marBottom w:val="0"/>
      <w:divBdr>
        <w:top w:val="none" w:sz="0" w:space="0" w:color="auto"/>
        <w:left w:val="none" w:sz="0" w:space="0" w:color="auto"/>
        <w:bottom w:val="none" w:sz="0" w:space="0" w:color="auto"/>
        <w:right w:val="none" w:sz="0" w:space="0" w:color="auto"/>
      </w:divBdr>
    </w:div>
    <w:div w:id="372076299">
      <w:bodyDiv w:val="1"/>
      <w:marLeft w:val="0"/>
      <w:marRight w:val="0"/>
      <w:marTop w:val="0"/>
      <w:marBottom w:val="0"/>
      <w:divBdr>
        <w:top w:val="none" w:sz="0" w:space="0" w:color="auto"/>
        <w:left w:val="none" w:sz="0" w:space="0" w:color="auto"/>
        <w:bottom w:val="none" w:sz="0" w:space="0" w:color="auto"/>
        <w:right w:val="none" w:sz="0" w:space="0" w:color="auto"/>
      </w:divBdr>
    </w:div>
    <w:div w:id="457845680">
      <w:bodyDiv w:val="1"/>
      <w:marLeft w:val="0"/>
      <w:marRight w:val="0"/>
      <w:marTop w:val="0"/>
      <w:marBottom w:val="0"/>
      <w:divBdr>
        <w:top w:val="none" w:sz="0" w:space="0" w:color="auto"/>
        <w:left w:val="none" w:sz="0" w:space="0" w:color="auto"/>
        <w:bottom w:val="none" w:sz="0" w:space="0" w:color="auto"/>
        <w:right w:val="none" w:sz="0" w:space="0" w:color="auto"/>
      </w:divBdr>
    </w:div>
    <w:div w:id="462845157">
      <w:bodyDiv w:val="1"/>
      <w:marLeft w:val="0"/>
      <w:marRight w:val="0"/>
      <w:marTop w:val="0"/>
      <w:marBottom w:val="0"/>
      <w:divBdr>
        <w:top w:val="none" w:sz="0" w:space="0" w:color="auto"/>
        <w:left w:val="none" w:sz="0" w:space="0" w:color="auto"/>
        <w:bottom w:val="none" w:sz="0" w:space="0" w:color="auto"/>
        <w:right w:val="none" w:sz="0" w:space="0" w:color="auto"/>
      </w:divBdr>
    </w:div>
    <w:div w:id="481654553">
      <w:bodyDiv w:val="1"/>
      <w:marLeft w:val="0"/>
      <w:marRight w:val="0"/>
      <w:marTop w:val="0"/>
      <w:marBottom w:val="0"/>
      <w:divBdr>
        <w:top w:val="none" w:sz="0" w:space="0" w:color="auto"/>
        <w:left w:val="none" w:sz="0" w:space="0" w:color="auto"/>
        <w:bottom w:val="none" w:sz="0" w:space="0" w:color="auto"/>
        <w:right w:val="none" w:sz="0" w:space="0" w:color="auto"/>
      </w:divBdr>
    </w:div>
    <w:div w:id="587663725">
      <w:bodyDiv w:val="1"/>
      <w:marLeft w:val="0"/>
      <w:marRight w:val="0"/>
      <w:marTop w:val="0"/>
      <w:marBottom w:val="0"/>
      <w:divBdr>
        <w:top w:val="none" w:sz="0" w:space="0" w:color="auto"/>
        <w:left w:val="none" w:sz="0" w:space="0" w:color="auto"/>
        <w:bottom w:val="none" w:sz="0" w:space="0" w:color="auto"/>
        <w:right w:val="none" w:sz="0" w:space="0" w:color="auto"/>
      </w:divBdr>
    </w:div>
    <w:div w:id="874540029">
      <w:bodyDiv w:val="1"/>
      <w:marLeft w:val="0"/>
      <w:marRight w:val="0"/>
      <w:marTop w:val="0"/>
      <w:marBottom w:val="0"/>
      <w:divBdr>
        <w:top w:val="none" w:sz="0" w:space="0" w:color="auto"/>
        <w:left w:val="none" w:sz="0" w:space="0" w:color="auto"/>
        <w:bottom w:val="none" w:sz="0" w:space="0" w:color="auto"/>
        <w:right w:val="none" w:sz="0" w:space="0" w:color="auto"/>
      </w:divBdr>
    </w:div>
    <w:div w:id="1026978106">
      <w:bodyDiv w:val="1"/>
      <w:marLeft w:val="0"/>
      <w:marRight w:val="0"/>
      <w:marTop w:val="0"/>
      <w:marBottom w:val="0"/>
      <w:divBdr>
        <w:top w:val="none" w:sz="0" w:space="0" w:color="auto"/>
        <w:left w:val="none" w:sz="0" w:space="0" w:color="auto"/>
        <w:bottom w:val="none" w:sz="0" w:space="0" w:color="auto"/>
        <w:right w:val="none" w:sz="0" w:space="0" w:color="auto"/>
      </w:divBdr>
    </w:div>
    <w:div w:id="1084061731">
      <w:bodyDiv w:val="1"/>
      <w:marLeft w:val="0"/>
      <w:marRight w:val="0"/>
      <w:marTop w:val="0"/>
      <w:marBottom w:val="0"/>
      <w:divBdr>
        <w:top w:val="none" w:sz="0" w:space="0" w:color="auto"/>
        <w:left w:val="none" w:sz="0" w:space="0" w:color="auto"/>
        <w:bottom w:val="none" w:sz="0" w:space="0" w:color="auto"/>
        <w:right w:val="none" w:sz="0" w:space="0" w:color="auto"/>
      </w:divBdr>
    </w:div>
    <w:div w:id="1140613798">
      <w:bodyDiv w:val="1"/>
      <w:marLeft w:val="0"/>
      <w:marRight w:val="0"/>
      <w:marTop w:val="0"/>
      <w:marBottom w:val="0"/>
      <w:divBdr>
        <w:top w:val="none" w:sz="0" w:space="0" w:color="auto"/>
        <w:left w:val="none" w:sz="0" w:space="0" w:color="auto"/>
        <w:bottom w:val="none" w:sz="0" w:space="0" w:color="auto"/>
        <w:right w:val="none" w:sz="0" w:space="0" w:color="auto"/>
      </w:divBdr>
    </w:div>
    <w:div w:id="1141001038">
      <w:bodyDiv w:val="1"/>
      <w:marLeft w:val="0"/>
      <w:marRight w:val="0"/>
      <w:marTop w:val="0"/>
      <w:marBottom w:val="0"/>
      <w:divBdr>
        <w:top w:val="none" w:sz="0" w:space="0" w:color="auto"/>
        <w:left w:val="none" w:sz="0" w:space="0" w:color="auto"/>
        <w:bottom w:val="none" w:sz="0" w:space="0" w:color="auto"/>
        <w:right w:val="none" w:sz="0" w:space="0" w:color="auto"/>
      </w:divBdr>
    </w:div>
    <w:div w:id="1184980073">
      <w:bodyDiv w:val="1"/>
      <w:marLeft w:val="0"/>
      <w:marRight w:val="0"/>
      <w:marTop w:val="0"/>
      <w:marBottom w:val="0"/>
      <w:divBdr>
        <w:top w:val="none" w:sz="0" w:space="0" w:color="auto"/>
        <w:left w:val="none" w:sz="0" w:space="0" w:color="auto"/>
        <w:bottom w:val="none" w:sz="0" w:space="0" w:color="auto"/>
        <w:right w:val="none" w:sz="0" w:space="0" w:color="auto"/>
      </w:divBdr>
    </w:div>
    <w:div w:id="1378316710">
      <w:bodyDiv w:val="1"/>
      <w:marLeft w:val="0"/>
      <w:marRight w:val="0"/>
      <w:marTop w:val="0"/>
      <w:marBottom w:val="0"/>
      <w:divBdr>
        <w:top w:val="none" w:sz="0" w:space="0" w:color="auto"/>
        <w:left w:val="none" w:sz="0" w:space="0" w:color="auto"/>
        <w:bottom w:val="none" w:sz="0" w:space="0" w:color="auto"/>
        <w:right w:val="none" w:sz="0" w:space="0" w:color="auto"/>
      </w:divBdr>
    </w:div>
    <w:div w:id="1379695601">
      <w:bodyDiv w:val="1"/>
      <w:marLeft w:val="0"/>
      <w:marRight w:val="0"/>
      <w:marTop w:val="0"/>
      <w:marBottom w:val="0"/>
      <w:divBdr>
        <w:top w:val="none" w:sz="0" w:space="0" w:color="auto"/>
        <w:left w:val="none" w:sz="0" w:space="0" w:color="auto"/>
        <w:bottom w:val="none" w:sz="0" w:space="0" w:color="auto"/>
        <w:right w:val="none" w:sz="0" w:space="0" w:color="auto"/>
      </w:divBdr>
    </w:div>
    <w:div w:id="1412851315">
      <w:bodyDiv w:val="1"/>
      <w:marLeft w:val="0"/>
      <w:marRight w:val="0"/>
      <w:marTop w:val="0"/>
      <w:marBottom w:val="0"/>
      <w:divBdr>
        <w:top w:val="none" w:sz="0" w:space="0" w:color="auto"/>
        <w:left w:val="none" w:sz="0" w:space="0" w:color="auto"/>
        <w:bottom w:val="none" w:sz="0" w:space="0" w:color="auto"/>
        <w:right w:val="none" w:sz="0" w:space="0" w:color="auto"/>
      </w:divBdr>
    </w:div>
    <w:div w:id="1586765991">
      <w:bodyDiv w:val="1"/>
      <w:marLeft w:val="0"/>
      <w:marRight w:val="0"/>
      <w:marTop w:val="0"/>
      <w:marBottom w:val="0"/>
      <w:divBdr>
        <w:top w:val="none" w:sz="0" w:space="0" w:color="auto"/>
        <w:left w:val="none" w:sz="0" w:space="0" w:color="auto"/>
        <w:bottom w:val="none" w:sz="0" w:space="0" w:color="auto"/>
        <w:right w:val="none" w:sz="0" w:space="0" w:color="auto"/>
      </w:divBdr>
    </w:div>
    <w:div w:id="1638296242">
      <w:bodyDiv w:val="1"/>
      <w:marLeft w:val="0"/>
      <w:marRight w:val="0"/>
      <w:marTop w:val="0"/>
      <w:marBottom w:val="0"/>
      <w:divBdr>
        <w:top w:val="none" w:sz="0" w:space="0" w:color="auto"/>
        <w:left w:val="none" w:sz="0" w:space="0" w:color="auto"/>
        <w:bottom w:val="none" w:sz="0" w:space="0" w:color="auto"/>
        <w:right w:val="none" w:sz="0" w:space="0" w:color="auto"/>
      </w:divBdr>
    </w:div>
    <w:div w:id="1750346514">
      <w:bodyDiv w:val="1"/>
      <w:marLeft w:val="0"/>
      <w:marRight w:val="0"/>
      <w:marTop w:val="0"/>
      <w:marBottom w:val="0"/>
      <w:divBdr>
        <w:top w:val="none" w:sz="0" w:space="0" w:color="auto"/>
        <w:left w:val="none" w:sz="0" w:space="0" w:color="auto"/>
        <w:bottom w:val="none" w:sz="0" w:space="0" w:color="auto"/>
        <w:right w:val="none" w:sz="0" w:space="0" w:color="auto"/>
      </w:divBdr>
    </w:div>
    <w:div w:id="1796407328">
      <w:bodyDiv w:val="1"/>
      <w:marLeft w:val="0"/>
      <w:marRight w:val="0"/>
      <w:marTop w:val="0"/>
      <w:marBottom w:val="0"/>
      <w:divBdr>
        <w:top w:val="none" w:sz="0" w:space="0" w:color="auto"/>
        <w:left w:val="none" w:sz="0" w:space="0" w:color="auto"/>
        <w:bottom w:val="none" w:sz="0" w:space="0" w:color="auto"/>
        <w:right w:val="none" w:sz="0" w:space="0" w:color="auto"/>
      </w:divBdr>
    </w:div>
    <w:div w:id="1959490510">
      <w:bodyDiv w:val="1"/>
      <w:marLeft w:val="0"/>
      <w:marRight w:val="0"/>
      <w:marTop w:val="0"/>
      <w:marBottom w:val="0"/>
      <w:divBdr>
        <w:top w:val="none" w:sz="0" w:space="0" w:color="auto"/>
        <w:left w:val="none" w:sz="0" w:space="0" w:color="auto"/>
        <w:bottom w:val="none" w:sz="0" w:space="0" w:color="auto"/>
        <w:right w:val="none" w:sz="0" w:space="0" w:color="auto"/>
      </w:divBdr>
    </w:div>
    <w:div w:id="206073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Corrina Heron</dc:creator>
  <cp:keywords/>
  <dc:description/>
  <cp:lastModifiedBy>My PC</cp:lastModifiedBy>
  <cp:revision>2</cp:revision>
  <dcterms:created xsi:type="dcterms:W3CDTF">2025-04-03T21:01:00Z</dcterms:created>
  <dcterms:modified xsi:type="dcterms:W3CDTF">2025-04-03T21:01:00Z</dcterms:modified>
</cp:coreProperties>
</file>